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98267" w14:textId="77777777" w:rsidR="00C16B4A" w:rsidRDefault="00C16B4A" w:rsidP="00C16B4A">
      <w:pPr>
        <w:pStyle w:val="a3"/>
      </w:pPr>
      <w:r>
        <w:rPr>
          <w:rFonts w:hint="eastAsia"/>
        </w:rPr>
        <w:t>&lt;리딩 글로벌 브랜드 로컬 PR 파트너, “이오스커뮤니케이션</w:t>
      </w:r>
      <w:r w:rsidR="00446887">
        <w:rPr>
          <w:rFonts w:hint="eastAsia"/>
        </w:rPr>
        <w:t>스</w:t>
      </w:r>
      <w:r>
        <w:rPr>
          <w:rFonts w:hint="eastAsia"/>
        </w:rPr>
        <w:t>” 홍보마케팅 인턴 모집&gt;</w:t>
      </w:r>
    </w:p>
    <w:p w14:paraId="598C5E8A" w14:textId="77777777" w:rsidR="00C16B4A" w:rsidRPr="004C5B6C" w:rsidRDefault="00C16B4A" w:rsidP="00C16B4A">
      <w:pPr>
        <w:pStyle w:val="a3"/>
      </w:pPr>
    </w:p>
    <w:p w14:paraId="7913CC04" w14:textId="0FD8E96A" w:rsidR="00C16B4A" w:rsidRDefault="00C16B4A" w:rsidP="00C16B4A">
      <w:pPr>
        <w:pStyle w:val="a3"/>
      </w:pPr>
      <w:r>
        <w:rPr>
          <w:rFonts w:hint="eastAsia"/>
        </w:rPr>
        <w:t>안녕하세요,</w:t>
      </w:r>
      <w:r>
        <w:rPr>
          <w:rFonts w:hint="eastAsia"/>
        </w:rPr>
        <w:br/>
        <w:t xml:space="preserve">세계 시장을 선도하는 글로벌 브랜드의 로컬 PR 파트너로 </w:t>
      </w:r>
      <w:r w:rsidR="00737495">
        <w:t>20</w:t>
      </w:r>
      <w:r>
        <w:rPr>
          <w:rFonts w:hint="eastAsia"/>
        </w:rPr>
        <w:t xml:space="preserve">년의 홍보 노하우를 보유하고 있는 </w:t>
      </w:r>
      <w:proofErr w:type="spellStart"/>
      <w:r>
        <w:rPr>
          <w:rFonts w:hint="eastAsia"/>
        </w:rPr>
        <w:t>이오스커뮤니케이션스㈜에서</w:t>
      </w:r>
      <w:proofErr w:type="spellEnd"/>
      <w:r>
        <w:rPr>
          <w:rFonts w:hint="eastAsia"/>
        </w:rPr>
        <w:t xml:space="preserve"> 함께 일 할 역량 있는 인턴사원을 모집합니다!</w:t>
      </w:r>
      <w:r>
        <w:rPr>
          <w:rFonts w:hint="eastAsia"/>
        </w:rPr>
        <w:br/>
        <w:t> </w:t>
      </w:r>
      <w:r>
        <w:rPr>
          <w:rFonts w:hint="eastAsia"/>
        </w:rPr>
        <w:br/>
      </w:r>
      <w:proofErr w:type="spellStart"/>
      <w:r>
        <w:rPr>
          <w:rFonts w:hint="eastAsia"/>
        </w:rPr>
        <w:t>이오스커뮤니케이션</w:t>
      </w:r>
      <w:r w:rsidR="00446887">
        <w:rPr>
          <w:rFonts w:hint="eastAsia"/>
        </w:rPr>
        <w:t>스는</w:t>
      </w:r>
      <w:proofErr w:type="spellEnd"/>
      <w:r>
        <w:rPr>
          <w:rFonts w:hint="eastAsia"/>
        </w:rPr>
        <w:t xml:space="preserve"> 젊은 조직입니다. PR인으로서 갖춰야 할 문화/라이프스타일 적 영감을 얻을 수 있도록 직원들의 work &amp; life balance를 중시하며, 모두가 즐겁고 행복하게 일하자는 대표님의 모토 아래 화목한 업무 분위기를 자랑합니다. </w:t>
      </w:r>
      <w:proofErr w:type="spellStart"/>
      <w:r>
        <w:rPr>
          <w:rFonts w:hint="eastAsia"/>
        </w:rPr>
        <w:t>이오스커뮤니케이션</w:t>
      </w:r>
      <w:r w:rsidR="00446887">
        <w:rPr>
          <w:rFonts w:hint="eastAsia"/>
        </w:rPr>
        <w:t>스는</w:t>
      </w:r>
      <w:proofErr w:type="spellEnd"/>
      <w:r>
        <w:rPr>
          <w:rFonts w:hint="eastAsia"/>
        </w:rPr>
        <w:t xml:space="preserve"> 조직원들에게 각 소속 팀의 산업 영역은 물론 타 분야까지도 포괄할 수 있는 Generalist이자, PR Specialist로서 성장할 수 있는 Career Path를 제공하기 위해 노력합니다.</w:t>
      </w:r>
    </w:p>
    <w:p w14:paraId="0786A746" w14:textId="1A953B68" w:rsidR="00C16B4A" w:rsidRDefault="00C16B4A" w:rsidP="00C16B4A">
      <w:pPr>
        <w:pStyle w:val="a3"/>
        <w:spacing w:after="240"/>
      </w:pPr>
      <w:r>
        <w:rPr>
          <w:rFonts w:hint="eastAsia"/>
        </w:rPr>
        <w:br/>
        <w:t>자세한 공고 내용은 아래 참고 부탁드립니다!</w:t>
      </w:r>
    </w:p>
    <w:p w14:paraId="53CBD89C" w14:textId="77777777" w:rsidR="00C16B4A" w:rsidRDefault="00000000" w:rsidP="00C16B4A">
      <w:pPr>
        <w:jc w:val="center"/>
      </w:pPr>
      <w:r>
        <w:pict w14:anchorId="118583A7">
          <v:rect id="_x0000_i1025" style="width:263.9pt;height:1.5pt" o:hralign="center" o:hrstd="t" o:hr="t" fillcolor="#a0a0a0" stroked="f"/>
        </w:pict>
      </w:r>
    </w:p>
    <w:p w14:paraId="4E41AAA5" w14:textId="77777777" w:rsidR="00C16B4A" w:rsidRDefault="00C16B4A" w:rsidP="00C16B4A">
      <w:pPr>
        <w:pStyle w:val="a3"/>
        <w:spacing w:after="240"/>
      </w:pPr>
      <w:r>
        <w:rPr>
          <w:rFonts w:hint="eastAsia"/>
        </w:rPr>
        <w:t>근무시간</w:t>
      </w:r>
    </w:p>
    <w:p w14:paraId="0382906F" w14:textId="10F30499" w:rsidR="00FB54EB" w:rsidRDefault="00FB54EB" w:rsidP="00FB54EB">
      <w:pPr>
        <w:pStyle w:val="a6"/>
        <w:numPr>
          <w:ilvl w:val="0"/>
          <w:numId w:val="16"/>
        </w:numPr>
        <w:ind w:leftChars="0"/>
        <w:rPr>
          <w:rFonts w:asciiTheme="minorHAnsi" w:eastAsiaTheme="minorEastAsia" w:hAnsiTheme="minorHAnsi" w:cstheme="minorBidi"/>
          <w:kern w:val="2"/>
          <w:szCs w:val="22"/>
        </w:rPr>
      </w:pPr>
      <w:r w:rsidRPr="00FB54EB">
        <w:rPr>
          <w:rFonts w:asciiTheme="minorHAnsi" w:eastAsiaTheme="minorEastAsia" w:hAnsiTheme="minorHAnsi" w:cstheme="minorBidi" w:hint="eastAsia"/>
          <w:kern w:val="2"/>
          <w:szCs w:val="22"/>
        </w:rPr>
        <w:t>오전</w:t>
      </w:r>
      <w:r w:rsidRPr="00FB54EB">
        <w:rPr>
          <w:rFonts w:asciiTheme="minorHAnsi" w:eastAsiaTheme="minorEastAsia" w:hAnsiTheme="minorHAnsi" w:cstheme="minorBidi"/>
          <w:kern w:val="2"/>
          <w:szCs w:val="22"/>
        </w:rPr>
        <w:t xml:space="preserve"> 8시~오후 5시 or 오전 9시~오후 6시 </w:t>
      </w:r>
    </w:p>
    <w:p w14:paraId="0B8629DC" w14:textId="23265762" w:rsidR="00FB54EB" w:rsidRPr="00FB54EB" w:rsidRDefault="00FB54EB" w:rsidP="00FB54EB">
      <w:pPr>
        <w:pStyle w:val="a6"/>
        <w:ind w:leftChars="0" w:left="720"/>
        <w:rPr>
          <w:rFonts w:asciiTheme="minorHAnsi" w:eastAsiaTheme="minorEastAsia" w:hAnsiTheme="minorHAnsi" w:cstheme="minorBidi"/>
          <w:kern w:val="2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Cs w:val="22"/>
        </w:rPr>
        <w:t>(근무 부서</w:t>
      </w:r>
      <w:r w:rsidRPr="00FB54EB">
        <w:rPr>
          <w:rFonts w:asciiTheme="minorHAnsi" w:eastAsiaTheme="minorEastAsia" w:hAnsiTheme="minorHAnsi" w:cstheme="minorBidi"/>
          <w:kern w:val="2"/>
          <w:szCs w:val="22"/>
        </w:rPr>
        <w:t>에 따라 상이)</w:t>
      </w:r>
    </w:p>
    <w:p w14:paraId="6CDE7CB7" w14:textId="6EF98687" w:rsidR="00C05E45" w:rsidRDefault="00C05E45" w:rsidP="00C05E45">
      <w:pPr>
        <w:pStyle w:val="a3"/>
        <w:widowControl/>
        <w:numPr>
          <w:ilvl w:val="0"/>
          <w:numId w:val="16"/>
        </w:numPr>
        <w:rPr>
          <w:rFonts w:ascii="맑은 고딕" w:eastAsia="맑은 고딕" w:hAnsi="맑은 고딕" w:cs="굴림"/>
        </w:rPr>
      </w:pPr>
      <w:r>
        <w:rPr>
          <w:rFonts w:hint="eastAsia"/>
        </w:rPr>
        <w:t>주 5일 근무 (주 2회 재택근무)</w:t>
      </w:r>
    </w:p>
    <w:p w14:paraId="4C0FFE36" w14:textId="3F7545D7" w:rsidR="00C16B4A" w:rsidRDefault="00C16B4A" w:rsidP="00A20884">
      <w:pPr>
        <w:pStyle w:val="a3"/>
        <w:widowControl/>
      </w:pPr>
      <w:r>
        <w:rPr>
          <w:rFonts w:hint="eastAsia"/>
        </w:rPr>
        <w:lastRenderedPageBreak/>
        <w:br/>
        <w:t>근무지</w:t>
      </w:r>
    </w:p>
    <w:p w14:paraId="6F497CF2" w14:textId="77777777" w:rsidR="00FB54EB" w:rsidRPr="00FB54EB" w:rsidRDefault="00FB54EB" w:rsidP="00FB54EB">
      <w:pPr>
        <w:pStyle w:val="a3"/>
        <w:numPr>
          <w:ilvl w:val="0"/>
          <w:numId w:val="18"/>
        </w:numPr>
        <w:spacing w:after="240"/>
      </w:pPr>
      <w:r w:rsidRPr="00FB54EB">
        <w:rPr>
          <w:rFonts w:hint="eastAsia"/>
        </w:rPr>
        <w:t xml:space="preserve">서울시 강남구 도산대로30길 20, </w:t>
      </w:r>
      <w:proofErr w:type="spellStart"/>
      <w:r w:rsidRPr="00FB54EB">
        <w:rPr>
          <w:rFonts w:hint="eastAsia"/>
        </w:rPr>
        <w:t>이오스빌딩</w:t>
      </w:r>
      <w:proofErr w:type="spellEnd"/>
    </w:p>
    <w:p w14:paraId="14B16AE8" w14:textId="77777777" w:rsidR="00C16B4A" w:rsidRDefault="00C16B4A" w:rsidP="00C16B4A">
      <w:pPr>
        <w:pStyle w:val="a3"/>
        <w:spacing w:after="240"/>
      </w:pPr>
      <w:r>
        <w:rPr>
          <w:rFonts w:hint="eastAsia"/>
        </w:rPr>
        <w:t> </w:t>
      </w:r>
      <w:r>
        <w:rPr>
          <w:rFonts w:hint="eastAsia"/>
        </w:rPr>
        <w:br/>
        <w:t>급여</w:t>
      </w:r>
    </w:p>
    <w:p w14:paraId="755EFB1A" w14:textId="43845A49" w:rsidR="00C16B4A" w:rsidRDefault="00C16B4A" w:rsidP="00C16B4A">
      <w:pPr>
        <w:pStyle w:val="a3"/>
        <w:widowControl/>
        <w:numPr>
          <w:ilvl w:val="0"/>
          <w:numId w:val="8"/>
        </w:numPr>
      </w:pPr>
      <w:r>
        <w:rPr>
          <w:rFonts w:hint="eastAsia"/>
        </w:rPr>
        <w:t>월</w:t>
      </w:r>
      <w:r w:rsidR="00797E35">
        <w:rPr>
          <w:rFonts w:hint="eastAsia"/>
        </w:rPr>
        <w:t xml:space="preserve"> </w:t>
      </w:r>
      <w:r w:rsidR="00A20884">
        <w:t>2,</w:t>
      </w:r>
      <w:r w:rsidR="00816584">
        <w:t>10</w:t>
      </w:r>
      <w:r w:rsidR="005330AB">
        <w:t>0</w:t>
      </w:r>
      <w:r>
        <w:rPr>
          <w:rFonts w:hint="eastAsia"/>
        </w:rPr>
        <w:t>,000원 (</w:t>
      </w:r>
      <w:proofErr w:type="spellStart"/>
      <w:r w:rsidR="00A20884">
        <w:rPr>
          <w:rFonts w:hint="eastAsia"/>
        </w:rPr>
        <w:t>세전</w:t>
      </w:r>
      <w:proofErr w:type="spellEnd"/>
      <w:r>
        <w:rPr>
          <w:rFonts w:hint="eastAsia"/>
        </w:rPr>
        <w:t>)</w:t>
      </w:r>
    </w:p>
    <w:p w14:paraId="57D416D2" w14:textId="77777777" w:rsidR="00C16B4A" w:rsidRDefault="00C16B4A" w:rsidP="00C16B4A">
      <w:pPr>
        <w:pStyle w:val="a3"/>
        <w:spacing w:after="240"/>
      </w:pPr>
      <w:r>
        <w:rPr>
          <w:rFonts w:hint="eastAsia"/>
        </w:rPr>
        <w:t> </w:t>
      </w:r>
      <w:r>
        <w:rPr>
          <w:rFonts w:hint="eastAsia"/>
        </w:rPr>
        <w:br/>
        <w:t>근무 기간</w:t>
      </w:r>
    </w:p>
    <w:p w14:paraId="7E7C5239" w14:textId="77777777" w:rsidR="00797E35" w:rsidRDefault="00C16B4A" w:rsidP="00C16B4A">
      <w:pPr>
        <w:pStyle w:val="a3"/>
        <w:widowControl/>
        <w:numPr>
          <w:ilvl w:val="0"/>
          <w:numId w:val="9"/>
        </w:numPr>
        <w:spacing w:after="240"/>
      </w:pPr>
      <w:r>
        <w:rPr>
          <w:rFonts w:hint="eastAsia"/>
        </w:rPr>
        <w:t xml:space="preserve">최소 6개월 이상 근무 </w:t>
      </w:r>
      <w:proofErr w:type="spellStart"/>
      <w:r>
        <w:rPr>
          <w:rFonts w:hint="eastAsia"/>
        </w:rPr>
        <w:t>가능자</w:t>
      </w:r>
      <w:proofErr w:type="spellEnd"/>
      <w:r>
        <w:rPr>
          <w:rFonts w:hint="eastAsia"/>
        </w:rPr>
        <w:t xml:space="preserve"> 우대</w:t>
      </w:r>
      <w:r w:rsidR="00797E35">
        <w:rPr>
          <w:rFonts w:hint="eastAsia"/>
        </w:rPr>
        <w:t> </w:t>
      </w:r>
    </w:p>
    <w:p w14:paraId="026B500B" w14:textId="77777777" w:rsidR="0015062F" w:rsidRDefault="00C16B4A" w:rsidP="00797E35">
      <w:pPr>
        <w:pStyle w:val="a3"/>
        <w:widowControl/>
        <w:spacing w:after="240"/>
      </w:pPr>
      <w:r>
        <w:rPr>
          <w:rFonts w:hint="eastAsia"/>
        </w:rPr>
        <w:t> </w:t>
      </w:r>
      <w:r w:rsidR="0015062F">
        <w:rPr>
          <w:rFonts w:hint="eastAsia"/>
        </w:rPr>
        <w:t>근무 부서</w:t>
      </w:r>
    </w:p>
    <w:p w14:paraId="0BC1A3E7" w14:textId="77777777" w:rsidR="005F046E" w:rsidRDefault="002F2229" w:rsidP="00141E00">
      <w:pPr>
        <w:pStyle w:val="a3"/>
        <w:widowControl/>
        <w:numPr>
          <w:ilvl w:val="0"/>
          <w:numId w:val="9"/>
        </w:numPr>
        <w:spacing w:after="240"/>
      </w:pPr>
      <w:r>
        <w:rPr>
          <w:rFonts w:hint="eastAsia"/>
        </w:rPr>
        <w:t>PR</w:t>
      </w:r>
      <w:r w:rsidR="00C05E45">
        <w:t xml:space="preserve"> </w:t>
      </w:r>
    </w:p>
    <w:p w14:paraId="5B25686B" w14:textId="77777777" w:rsidR="005F046E" w:rsidRDefault="005F046E" w:rsidP="005F046E">
      <w:pPr>
        <w:pStyle w:val="a3"/>
        <w:widowControl/>
        <w:spacing w:after="240"/>
      </w:pPr>
    </w:p>
    <w:p w14:paraId="60C619AA" w14:textId="4CB87320" w:rsidR="00C16B4A" w:rsidRDefault="00C16B4A" w:rsidP="005F046E">
      <w:pPr>
        <w:pStyle w:val="a3"/>
        <w:widowControl/>
        <w:spacing w:after="240"/>
      </w:pPr>
      <w:r>
        <w:rPr>
          <w:rFonts w:hint="eastAsia"/>
        </w:rPr>
        <w:t>모집 인원</w:t>
      </w:r>
    </w:p>
    <w:p w14:paraId="2AD379C2" w14:textId="77A3118F" w:rsidR="00C16B4A" w:rsidRDefault="00C16B4A" w:rsidP="00C16B4A">
      <w:pPr>
        <w:pStyle w:val="a3"/>
        <w:widowControl/>
        <w:numPr>
          <w:ilvl w:val="0"/>
          <w:numId w:val="10"/>
        </w:numPr>
      </w:pPr>
      <w:r>
        <w:rPr>
          <w:rFonts w:hint="eastAsia"/>
        </w:rPr>
        <w:t>총</w:t>
      </w:r>
      <w:r w:rsidR="009E2178">
        <w:rPr>
          <w:rFonts w:hint="eastAsia"/>
        </w:rPr>
        <w:t xml:space="preserve"> </w:t>
      </w:r>
      <w:r w:rsidR="00FB54EB">
        <w:rPr>
          <w:rFonts w:hint="eastAsia"/>
        </w:rPr>
        <w:t>2</w:t>
      </w:r>
      <w:r>
        <w:rPr>
          <w:rFonts w:hint="eastAsia"/>
        </w:rPr>
        <w:t>명</w:t>
      </w:r>
    </w:p>
    <w:p w14:paraId="0DF2C9A4" w14:textId="77777777" w:rsidR="00C16B4A" w:rsidRDefault="00C16B4A" w:rsidP="00C16B4A">
      <w:pPr>
        <w:pStyle w:val="a3"/>
        <w:spacing w:after="240"/>
      </w:pPr>
      <w:r>
        <w:rPr>
          <w:rFonts w:hint="eastAsia"/>
        </w:rPr>
        <w:t> </w:t>
      </w:r>
      <w:r>
        <w:rPr>
          <w:rFonts w:hint="eastAsia"/>
        </w:rPr>
        <w:br/>
        <w:t>모집 기간</w:t>
      </w:r>
    </w:p>
    <w:p w14:paraId="7279C339" w14:textId="77777777" w:rsidR="00FB54EB" w:rsidRPr="00FB54EB" w:rsidRDefault="00FB54EB" w:rsidP="00FB54EB">
      <w:pPr>
        <w:pStyle w:val="a3"/>
        <w:numPr>
          <w:ilvl w:val="0"/>
          <w:numId w:val="19"/>
        </w:numPr>
        <w:spacing w:after="240"/>
      </w:pPr>
      <w:r w:rsidRPr="00FB54EB">
        <w:rPr>
          <w:rFonts w:hint="eastAsia"/>
        </w:rPr>
        <w:t>2024.12.10 ~ 2025.01.31</w:t>
      </w:r>
    </w:p>
    <w:p w14:paraId="2B648D06" w14:textId="3676E6A1" w:rsidR="00C16B4A" w:rsidRDefault="00943B0F" w:rsidP="00797E35">
      <w:pPr>
        <w:pStyle w:val="a3"/>
        <w:widowControl/>
        <w:spacing w:after="240"/>
      </w:pPr>
      <w:r>
        <w:rPr>
          <w:rFonts w:hint="eastAsia"/>
        </w:rPr>
        <w:t>주요업무</w:t>
      </w:r>
    </w:p>
    <w:p w14:paraId="27FA74E2" w14:textId="77777777" w:rsidR="00FB54EB" w:rsidRPr="00FB54EB" w:rsidRDefault="00FB54EB" w:rsidP="00FB54EB">
      <w:pPr>
        <w:pStyle w:val="a3"/>
        <w:numPr>
          <w:ilvl w:val="0"/>
          <w:numId w:val="20"/>
        </w:numPr>
        <w:spacing w:after="240"/>
      </w:pPr>
      <w:r w:rsidRPr="00FB54EB">
        <w:rPr>
          <w:rFonts w:hint="eastAsia"/>
        </w:rPr>
        <w:lastRenderedPageBreak/>
        <w:t>뉴스 모니터링</w:t>
      </w:r>
    </w:p>
    <w:p w14:paraId="4E62BA26" w14:textId="77777777" w:rsidR="00FB54EB" w:rsidRPr="00FB54EB" w:rsidRDefault="00FB54EB" w:rsidP="00FB54EB">
      <w:pPr>
        <w:pStyle w:val="a3"/>
        <w:numPr>
          <w:ilvl w:val="0"/>
          <w:numId w:val="20"/>
        </w:numPr>
        <w:spacing w:after="240"/>
        <w:rPr>
          <w:rFonts w:hint="eastAsia"/>
        </w:rPr>
      </w:pPr>
      <w:r w:rsidRPr="00FB54EB">
        <w:rPr>
          <w:rFonts w:hint="eastAsia"/>
        </w:rPr>
        <w:t>주간/월간 리포트 작성</w:t>
      </w:r>
    </w:p>
    <w:p w14:paraId="3C8C188D" w14:textId="77777777" w:rsidR="00FB54EB" w:rsidRPr="00FB54EB" w:rsidRDefault="00FB54EB" w:rsidP="00FB54EB">
      <w:pPr>
        <w:pStyle w:val="a3"/>
        <w:numPr>
          <w:ilvl w:val="0"/>
          <w:numId w:val="20"/>
        </w:numPr>
        <w:spacing w:after="240"/>
        <w:rPr>
          <w:rFonts w:hint="eastAsia"/>
        </w:rPr>
      </w:pPr>
      <w:r w:rsidRPr="00FB54EB">
        <w:rPr>
          <w:rFonts w:hint="eastAsia"/>
        </w:rPr>
        <w:t>국/영문 자료 번역</w:t>
      </w:r>
    </w:p>
    <w:p w14:paraId="65969D68" w14:textId="77777777" w:rsidR="00FB54EB" w:rsidRPr="00FB54EB" w:rsidRDefault="00FB54EB" w:rsidP="00FB54EB">
      <w:pPr>
        <w:pStyle w:val="a3"/>
        <w:numPr>
          <w:ilvl w:val="0"/>
          <w:numId w:val="20"/>
        </w:numPr>
        <w:spacing w:after="240"/>
        <w:rPr>
          <w:rFonts w:hint="eastAsia"/>
        </w:rPr>
      </w:pPr>
      <w:r w:rsidRPr="00FB54EB">
        <w:rPr>
          <w:rFonts w:hint="eastAsia"/>
        </w:rPr>
        <w:t>기타 PR 및 Digital PR 업무 서포트 전반</w:t>
      </w:r>
    </w:p>
    <w:p w14:paraId="6C90F42A" w14:textId="5E2183DC" w:rsidR="00C16B4A" w:rsidRDefault="00FB54EB" w:rsidP="00FB54EB">
      <w:pPr>
        <w:pStyle w:val="a3"/>
        <w:spacing w:after="240"/>
      </w:pPr>
      <w:r w:rsidRPr="00FB54EB">
        <w:rPr>
          <w:rFonts w:hint="eastAsia"/>
        </w:rPr>
        <w:t> </w:t>
      </w:r>
      <w:r w:rsidR="00C16B4A">
        <w:rPr>
          <w:rFonts w:hint="eastAsia"/>
        </w:rPr>
        <w:t> </w:t>
      </w:r>
      <w:r w:rsidR="00C16B4A">
        <w:rPr>
          <w:rFonts w:hint="eastAsia"/>
        </w:rPr>
        <w:br/>
        <w:t>자격요건</w:t>
      </w:r>
    </w:p>
    <w:p w14:paraId="0FF3DBE8" w14:textId="77777777" w:rsidR="00C16B4A" w:rsidRDefault="00C16B4A" w:rsidP="00C16B4A">
      <w:pPr>
        <w:pStyle w:val="a3"/>
        <w:widowControl/>
        <w:numPr>
          <w:ilvl w:val="0"/>
          <w:numId w:val="13"/>
        </w:numPr>
      </w:pPr>
      <w:r>
        <w:rPr>
          <w:rFonts w:hint="eastAsia"/>
        </w:rPr>
        <w:t xml:space="preserve">영어(문서업무) </w:t>
      </w:r>
      <w:proofErr w:type="spellStart"/>
      <w:r w:rsidR="0015062F">
        <w:rPr>
          <w:rFonts w:hint="eastAsia"/>
        </w:rPr>
        <w:t>능통자</w:t>
      </w:r>
      <w:proofErr w:type="spellEnd"/>
      <w:r>
        <w:rPr>
          <w:rFonts w:hint="eastAsia"/>
        </w:rPr>
        <w:t xml:space="preserve"> 우대</w:t>
      </w:r>
    </w:p>
    <w:p w14:paraId="19481572" w14:textId="77777777" w:rsidR="00C16B4A" w:rsidRDefault="00C16B4A" w:rsidP="00C16B4A">
      <w:pPr>
        <w:pStyle w:val="a3"/>
        <w:widowControl/>
        <w:numPr>
          <w:ilvl w:val="0"/>
          <w:numId w:val="13"/>
        </w:numPr>
      </w:pPr>
      <w:r>
        <w:rPr>
          <w:rFonts w:hint="eastAsia"/>
        </w:rPr>
        <w:t>유관 업무 경력자 우대</w:t>
      </w:r>
    </w:p>
    <w:p w14:paraId="7D6B78CC" w14:textId="77777777" w:rsidR="00C16B4A" w:rsidRDefault="00C16B4A" w:rsidP="00C16B4A">
      <w:pPr>
        <w:pStyle w:val="a3"/>
        <w:widowControl/>
        <w:numPr>
          <w:ilvl w:val="0"/>
          <w:numId w:val="13"/>
        </w:numPr>
      </w:pPr>
      <w:r>
        <w:rPr>
          <w:rFonts w:hint="eastAsia"/>
        </w:rPr>
        <w:t>휴학생 및 졸업 예정자 우대 (6학기 이상 수료자)</w:t>
      </w:r>
    </w:p>
    <w:p w14:paraId="1F0627C4" w14:textId="77777777" w:rsidR="00C16B4A" w:rsidRDefault="00C16B4A" w:rsidP="00C16B4A">
      <w:pPr>
        <w:pStyle w:val="a3"/>
        <w:widowControl/>
        <w:numPr>
          <w:ilvl w:val="0"/>
          <w:numId w:val="13"/>
        </w:numPr>
      </w:pPr>
      <w:r>
        <w:rPr>
          <w:rFonts w:hint="eastAsia"/>
        </w:rPr>
        <w:t>6개월 이상 장기 근속 우대</w:t>
      </w:r>
    </w:p>
    <w:p w14:paraId="4A305535" w14:textId="77777777" w:rsidR="00C16B4A" w:rsidRDefault="00C16B4A" w:rsidP="00C16B4A">
      <w:pPr>
        <w:pStyle w:val="a3"/>
        <w:widowControl/>
        <w:numPr>
          <w:ilvl w:val="0"/>
          <w:numId w:val="13"/>
        </w:numPr>
      </w:pPr>
      <w:r>
        <w:rPr>
          <w:rFonts w:hint="eastAsia"/>
        </w:rPr>
        <w:t>PR 업무를 배우고자 하는 열정이 있는 사람</w:t>
      </w:r>
    </w:p>
    <w:p w14:paraId="3B41A546" w14:textId="77777777" w:rsidR="00C16B4A" w:rsidRDefault="00C16B4A" w:rsidP="00C16B4A">
      <w:pPr>
        <w:pStyle w:val="a3"/>
        <w:widowControl/>
        <w:numPr>
          <w:ilvl w:val="0"/>
          <w:numId w:val="13"/>
        </w:numPr>
      </w:pPr>
      <w:r>
        <w:rPr>
          <w:rFonts w:hint="eastAsia"/>
        </w:rPr>
        <w:t>성실하고 꼼꼼하며 책임감 있는 분</w:t>
      </w:r>
    </w:p>
    <w:p w14:paraId="606E5228" w14:textId="77777777" w:rsidR="00C16B4A" w:rsidRDefault="00C16B4A" w:rsidP="00C16B4A">
      <w:pPr>
        <w:pStyle w:val="a3"/>
        <w:spacing w:after="240"/>
      </w:pPr>
      <w:r>
        <w:rPr>
          <w:rFonts w:hint="eastAsia"/>
        </w:rPr>
        <w:t> </w:t>
      </w:r>
      <w:r>
        <w:rPr>
          <w:rFonts w:hint="eastAsia"/>
        </w:rPr>
        <w:br/>
      </w:r>
      <w:proofErr w:type="gramStart"/>
      <w:r>
        <w:rPr>
          <w:rFonts w:hint="eastAsia"/>
        </w:rPr>
        <w:t>지원방법 /</w:t>
      </w:r>
      <w:proofErr w:type="gramEnd"/>
      <w:r>
        <w:rPr>
          <w:rFonts w:hint="eastAsia"/>
        </w:rPr>
        <w:t xml:space="preserve"> 연락처</w:t>
      </w:r>
    </w:p>
    <w:p w14:paraId="0352BFAC" w14:textId="77777777" w:rsidR="00C16B4A" w:rsidRDefault="00C16B4A" w:rsidP="00C16B4A">
      <w:pPr>
        <w:pStyle w:val="a3"/>
        <w:widowControl/>
        <w:numPr>
          <w:ilvl w:val="0"/>
          <w:numId w:val="14"/>
        </w:numPr>
      </w:pPr>
      <w:r>
        <w:rPr>
          <w:rFonts w:hint="eastAsia"/>
        </w:rPr>
        <w:t>이메일 지원: spark@eoscomm.co.kr</w:t>
      </w:r>
    </w:p>
    <w:p w14:paraId="188FD59F" w14:textId="622C7C29" w:rsidR="00C16B4A" w:rsidRPr="00141889" w:rsidRDefault="00C16B4A" w:rsidP="00141889">
      <w:pPr>
        <w:pStyle w:val="a3"/>
        <w:numPr>
          <w:ilvl w:val="0"/>
          <w:numId w:val="14"/>
        </w:numPr>
      </w:pPr>
      <w:r w:rsidRPr="00141889">
        <w:rPr>
          <w:rFonts w:hint="eastAsia"/>
        </w:rPr>
        <w:t>지원서류: 국/영문 이력서</w:t>
      </w:r>
      <w:r w:rsidR="00141889">
        <w:rPr>
          <w:rFonts w:hint="eastAsia"/>
        </w:rPr>
        <w:t xml:space="preserve"> 및 자기소개서</w:t>
      </w:r>
      <w:r w:rsidRPr="00141889">
        <w:rPr>
          <w:rFonts w:hint="eastAsia"/>
        </w:rPr>
        <w:t xml:space="preserve"> (자유양식, MS Office 파일 형식 제출)</w:t>
      </w:r>
      <w:r w:rsidR="00AF35F3">
        <w:t xml:space="preserve"> -&gt;</w:t>
      </w:r>
      <w:r w:rsidRPr="00141889">
        <w:rPr>
          <w:rFonts w:hint="eastAsia"/>
        </w:rPr>
        <w:t xml:space="preserve"> </w:t>
      </w:r>
      <w:r w:rsidR="00AF35F3">
        <w:rPr>
          <w:rFonts w:hint="eastAsia"/>
        </w:rPr>
        <w:t xml:space="preserve">합격자 </w:t>
      </w:r>
      <w:r w:rsidRPr="00141889">
        <w:rPr>
          <w:rFonts w:hint="eastAsia"/>
        </w:rPr>
        <w:t>개별 통보 -&gt; 실무진 면접</w:t>
      </w:r>
    </w:p>
    <w:p w14:paraId="6102E7B7" w14:textId="77777777" w:rsidR="00C16B4A" w:rsidRPr="00141889" w:rsidRDefault="00C16B4A" w:rsidP="00141889">
      <w:pPr>
        <w:pStyle w:val="a3"/>
        <w:numPr>
          <w:ilvl w:val="0"/>
          <w:numId w:val="14"/>
        </w:numPr>
      </w:pPr>
      <w:r w:rsidRPr="00141889">
        <w:rPr>
          <w:rFonts w:hint="eastAsia"/>
        </w:rPr>
        <w:t>문의: 010-9811-4758 박승준 차장(카톡 문의 환영)</w:t>
      </w:r>
    </w:p>
    <w:p w14:paraId="478035BD" w14:textId="77777777" w:rsidR="00C16B4A" w:rsidRDefault="00C16B4A" w:rsidP="00C16B4A">
      <w:pPr>
        <w:pStyle w:val="a3"/>
      </w:pPr>
      <w:r>
        <w:rPr>
          <w:rFonts w:hint="eastAsia"/>
        </w:rPr>
        <w:t> </w:t>
      </w:r>
    </w:p>
    <w:p w14:paraId="1C9A80D5" w14:textId="77777777" w:rsidR="00936DF3" w:rsidRDefault="00C16B4A" w:rsidP="00936DF3">
      <w:pPr>
        <w:pStyle w:val="a3"/>
      </w:pPr>
      <w:r>
        <w:rPr>
          <w:rFonts w:hint="eastAsia"/>
        </w:rPr>
        <w:t> </w:t>
      </w:r>
      <w:r>
        <w:rPr>
          <w:rFonts w:hint="eastAsia"/>
        </w:rPr>
        <w:br/>
      </w:r>
      <w:r>
        <w:rPr>
          <w:rFonts w:hint="eastAsia"/>
          <w:b/>
          <w:bCs/>
        </w:rPr>
        <w:lastRenderedPageBreak/>
        <w:t>회사소개</w:t>
      </w:r>
      <w:r>
        <w:rPr>
          <w:rFonts w:hint="eastAsia"/>
        </w:rPr>
        <w:br/>
      </w:r>
      <w:r w:rsidR="00936DF3">
        <w:t xml:space="preserve">BUSINESS DIVISION </w:t>
      </w:r>
    </w:p>
    <w:p w14:paraId="6E4D37CE" w14:textId="77777777" w:rsidR="00936DF3" w:rsidRDefault="00936DF3" w:rsidP="00936DF3">
      <w:pPr>
        <w:pStyle w:val="a3"/>
      </w:pPr>
      <w:r>
        <w:t xml:space="preserve">"Union of PR Enthusiasts-Trusted Partner of Global Leaders” </w:t>
      </w:r>
    </w:p>
    <w:p w14:paraId="2362BE2B" w14:textId="77777777" w:rsidR="00936DF3" w:rsidRDefault="00936DF3" w:rsidP="00936DF3">
      <w:pPr>
        <w:pStyle w:val="a3"/>
      </w:pPr>
      <w:proofErr w:type="spellStart"/>
      <w:r>
        <w:rPr>
          <w:rFonts w:hint="eastAsia"/>
        </w:rPr>
        <w:t>이오스커뮤니케이션스는</w:t>
      </w:r>
      <w:proofErr w:type="spellEnd"/>
      <w:r>
        <w:t xml:space="preserve"> 오토, IT, 뷰티, 소비재 등 국내 및 글로벌 리더들의 PR 파트너로 활약하고 있는 PR 컨설팅 회사입니다. 디지털 </w:t>
      </w:r>
      <w:proofErr w:type="spellStart"/>
      <w:r>
        <w:t>트랜스포메이션</w:t>
      </w:r>
      <w:proofErr w:type="spellEnd"/>
      <w:r>
        <w:t xml:space="preserve"> 시대에 필요한 IMC전략, PR 컨설팅, 위기관리, 소셜 및 디지털 마케팅, 캠페인 등 커뮤니케이션 분야에 있어 최고의 경험과 노하우를 기반으로 커뮤니케이션 컨설팅 서비스를 제공하고 있습니다. </w:t>
      </w:r>
    </w:p>
    <w:p w14:paraId="1E26337E" w14:textId="77777777" w:rsidR="00936DF3" w:rsidRDefault="00936DF3" w:rsidP="00936DF3">
      <w:pPr>
        <w:pStyle w:val="a3"/>
      </w:pPr>
    </w:p>
    <w:p w14:paraId="3A922145" w14:textId="77777777" w:rsidR="00936DF3" w:rsidRDefault="00936DF3" w:rsidP="00936DF3">
      <w:pPr>
        <w:pStyle w:val="a3"/>
      </w:pPr>
      <w:bookmarkStart w:id="0" w:name="_Hlk127434526"/>
      <w:r>
        <w:t>CLEINTS</w:t>
      </w:r>
    </w:p>
    <w:p w14:paraId="13132C43" w14:textId="77777777" w:rsidR="00936DF3" w:rsidRDefault="00936DF3" w:rsidP="00936DF3">
      <w:pPr>
        <w:pStyle w:val="a3"/>
      </w:pPr>
      <w:r>
        <w:rPr>
          <w:rFonts w:hint="eastAsia"/>
        </w:rPr>
        <w:t>“클라이언트를</w:t>
      </w:r>
      <w:r>
        <w:t xml:space="preserve"> 보면, 에이전시의 경쟁력이 보입니다” </w:t>
      </w:r>
    </w:p>
    <w:bookmarkEnd w:id="0"/>
    <w:p w14:paraId="4609DCAD" w14:textId="77777777" w:rsidR="00FB54EB" w:rsidRPr="00FB54EB" w:rsidRDefault="00FB54EB" w:rsidP="00FB54EB">
      <w:pPr>
        <w:pStyle w:val="a3"/>
      </w:pPr>
      <w:proofErr w:type="spellStart"/>
      <w:r w:rsidRPr="00FB54EB">
        <w:rPr>
          <w:rFonts w:hint="eastAsia"/>
        </w:rPr>
        <w:t>이오스커뮤니케이션스는</w:t>
      </w:r>
      <w:proofErr w:type="spellEnd"/>
      <w:r w:rsidRPr="00FB54EB">
        <w:rPr>
          <w:rFonts w:hint="eastAsia"/>
        </w:rPr>
        <w:t xml:space="preserve"> 폭스바겐, </w:t>
      </w:r>
      <w:proofErr w:type="spellStart"/>
      <w:r w:rsidRPr="00FB54EB">
        <w:rPr>
          <w:rFonts w:hint="eastAsia"/>
        </w:rPr>
        <w:t>벤틀리</w:t>
      </w:r>
      <w:proofErr w:type="spellEnd"/>
      <w:r w:rsidRPr="00FB54EB">
        <w:rPr>
          <w:rFonts w:hint="eastAsia"/>
        </w:rPr>
        <w:t xml:space="preserve">, </w:t>
      </w:r>
      <w:proofErr w:type="spellStart"/>
      <w:r w:rsidRPr="00FB54EB">
        <w:rPr>
          <w:rFonts w:hint="eastAsia"/>
        </w:rPr>
        <w:t>람보르기니</w:t>
      </w:r>
      <w:proofErr w:type="spellEnd"/>
      <w:r w:rsidRPr="00FB54EB">
        <w:rPr>
          <w:rFonts w:hint="eastAsia"/>
        </w:rPr>
        <w:t xml:space="preserve">, </w:t>
      </w:r>
      <w:proofErr w:type="spellStart"/>
      <w:r w:rsidRPr="00FB54EB">
        <w:rPr>
          <w:rFonts w:hint="eastAsia"/>
        </w:rPr>
        <w:t>미쉐린타이어</w:t>
      </w:r>
      <w:proofErr w:type="spellEnd"/>
      <w:r w:rsidRPr="00FB54EB">
        <w:rPr>
          <w:rFonts w:hint="eastAsia"/>
        </w:rPr>
        <w:t xml:space="preserve">, </w:t>
      </w:r>
      <w:proofErr w:type="spellStart"/>
      <w:r w:rsidRPr="00FB54EB">
        <w:rPr>
          <w:rFonts w:hint="eastAsia"/>
        </w:rPr>
        <w:t>볼보건설기계</w:t>
      </w:r>
      <w:proofErr w:type="spellEnd"/>
      <w:r w:rsidRPr="00FB54EB">
        <w:rPr>
          <w:rFonts w:hint="eastAsia"/>
        </w:rPr>
        <w:t xml:space="preserve">, </w:t>
      </w:r>
      <w:proofErr w:type="spellStart"/>
      <w:r w:rsidRPr="00FB54EB">
        <w:rPr>
          <w:rFonts w:hint="eastAsia"/>
        </w:rPr>
        <w:t>만트럭</w:t>
      </w:r>
      <w:proofErr w:type="spellEnd"/>
      <w:r w:rsidRPr="00FB54EB">
        <w:rPr>
          <w:rFonts w:hint="eastAsia"/>
        </w:rPr>
        <w:t xml:space="preserve">, </w:t>
      </w:r>
      <w:proofErr w:type="spellStart"/>
      <w:r w:rsidRPr="00FB54EB">
        <w:rPr>
          <w:rFonts w:hint="eastAsia"/>
        </w:rPr>
        <w:t>엔카닷컴</w:t>
      </w:r>
      <w:proofErr w:type="spellEnd"/>
      <w:r w:rsidRPr="00FB54EB">
        <w:rPr>
          <w:rFonts w:hint="eastAsia"/>
        </w:rPr>
        <w:t xml:space="preserve"> 등 주요 자동차 관련 브랜드들의 국내 PR을 담당하고 있으며, 오라클,캐논, </w:t>
      </w:r>
      <w:proofErr w:type="spellStart"/>
      <w:r w:rsidRPr="00FB54EB">
        <w:rPr>
          <w:rFonts w:hint="eastAsia"/>
        </w:rPr>
        <w:t>와콤</w:t>
      </w:r>
      <w:proofErr w:type="spellEnd"/>
      <w:r w:rsidRPr="00FB54EB">
        <w:rPr>
          <w:rFonts w:hint="eastAsia"/>
        </w:rPr>
        <w:t xml:space="preserve">, </w:t>
      </w:r>
      <w:proofErr w:type="spellStart"/>
      <w:r w:rsidRPr="00FB54EB">
        <w:rPr>
          <w:rFonts w:hint="eastAsia"/>
        </w:rPr>
        <w:t>슈퍼셀</w:t>
      </w:r>
      <w:proofErr w:type="spellEnd"/>
      <w:r w:rsidRPr="00FB54EB">
        <w:rPr>
          <w:rFonts w:hint="eastAsia"/>
        </w:rPr>
        <w:t xml:space="preserve">, 가민, </w:t>
      </w:r>
      <w:proofErr w:type="spellStart"/>
      <w:r w:rsidRPr="00FB54EB">
        <w:rPr>
          <w:rFonts w:hint="eastAsia"/>
        </w:rPr>
        <w:t>에이수스</w:t>
      </w:r>
      <w:proofErr w:type="spellEnd"/>
      <w:r w:rsidRPr="00FB54EB">
        <w:rPr>
          <w:rFonts w:hint="eastAsia"/>
        </w:rPr>
        <w:t xml:space="preserve">, </w:t>
      </w:r>
      <w:proofErr w:type="spellStart"/>
      <w:r w:rsidRPr="00FB54EB">
        <w:rPr>
          <w:rFonts w:hint="eastAsia"/>
        </w:rPr>
        <w:t>스틸케이스</w:t>
      </w:r>
      <w:proofErr w:type="spellEnd"/>
      <w:r w:rsidRPr="00FB54EB">
        <w:rPr>
          <w:rFonts w:hint="eastAsia"/>
        </w:rPr>
        <w:t xml:space="preserve">, </w:t>
      </w:r>
      <w:proofErr w:type="spellStart"/>
      <w:r w:rsidRPr="00FB54EB">
        <w:rPr>
          <w:rFonts w:hint="eastAsia"/>
        </w:rPr>
        <w:t>로얄캐닌</w:t>
      </w:r>
      <w:proofErr w:type="spellEnd"/>
      <w:r w:rsidRPr="00FB54EB">
        <w:rPr>
          <w:rFonts w:hint="eastAsia"/>
        </w:rPr>
        <w:t xml:space="preserve"> 등 글로벌 1위 기업들의 전략적 파트너로 활동하고 있습니다. 또한 </w:t>
      </w:r>
      <w:proofErr w:type="spellStart"/>
      <w:r w:rsidRPr="00FB54EB">
        <w:rPr>
          <w:rFonts w:hint="eastAsia"/>
        </w:rPr>
        <w:t>크록스</w:t>
      </w:r>
      <w:proofErr w:type="spellEnd"/>
      <w:r w:rsidRPr="00FB54EB">
        <w:rPr>
          <w:rFonts w:hint="eastAsia"/>
        </w:rPr>
        <w:t xml:space="preserve">, </w:t>
      </w:r>
      <w:proofErr w:type="spellStart"/>
      <w:r w:rsidRPr="00FB54EB">
        <w:rPr>
          <w:rFonts w:hint="eastAsia"/>
        </w:rPr>
        <w:t>미쉐린가이드</w:t>
      </w:r>
      <w:proofErr w:type="spellEnd"/>
      <w:r w:rsidRPr="00FB54EB">
        <w:rPr>
          <w:rFonts w:hint="eastAsia"/>
        </w:rPr>
        <w:t xml:space="preserve">, </w:t>
      </w:r>
      <w:proofErr w:type="spellStart"/>
      <w:r w:rsidRPr="00FB54EB">
        <w:rPr>
          <w:rFonts w:hint="eastAsia"/>
        </w:rPr>
        <w:t>닥터포헤어</w:t>
      </w:r>
      <w:proofErr w:type="spellEnd"/>
      <w:r w:rsidRPr="00FB54EB">
        <w:rPr>
          <w:rFonts w:hint="eastAsia"/>
        </w:rPr>
        <w:t xml:space="preserve">, </w:t>
      </w:r>
      <w:proofErr w:type="spellStart"/>
      <w:r w:rsidRPr="00FB54EB">
        <w:rPr>
          <w:rFonts w:hint="eastAsia"/>
        </w:rPr>
        <w:t>에센허브</w:t>
      </w:r>
      <w:proofErr w:type="spellEnd"/>
      <w:r w:rsidRPr="00FB54EB">
        <w:rPr>
          <w:rFonts w:hint="eastAsia"/>
        </w:rPr>
        <w:t xml:space="preserve">, </w:t>
      </w:r>
      <w:proofErr w:type="spellStart"/>
      <w:r w:rsidRPr="00FB54EB">
        <w:rPr>
          <w:rFonts w:hint="eastAsia"/>
        </w:rPr>
        <w:t>샥즈</w:t>
      </w:r>
      <w:proofErr w:type="spellEnd"/>
      <w:r w:rsidRPr="00FB54EB">
        <w:rPr>
          <w:rFonts w:hint="eastAsia"/>
        </w:rPr>
        <w:t xml:space="preserve">, </w:t>
      </w:r>
      <w:proofErr w:type="spellStart"/>
      <w:r w:rsidRPr="00FB54EB">
        <w:rPr>
          <w:rFonts w:hint="eastAsia"/>
        </w:rPr>
        <w:t>보아테크놀러지</w:t>
      </w:r>
      <w:proofErr w:type="spellEnd"/>
      <w:r w:rsidRPr="00FB54EB">
        <w:rPr>
          <w:rFonts w:hint="eastAsia"/>
        </w:rPr>
        <w:t>, 빔모빌리티 등 다양한 분야의 소비재 브랜드들과 함께 일하고 있습니다.</w:t>
      </w:r>
    </w:p>
    <w:p w14:paraId="46D2C66F" w14:textId="77777777" w:rsidR="00936DF3" w:rsidRPr="00FB54EB" w:rsidRDefault="00936DF3" w:rsidP="00936DF3">
      <w:pPr>
        <w:pStyle w:val="a3"/>
      </w:pPr>
    </w:p>
    <w:p w14:paraId="1F137CAC" w14:textId="77777777" w:rsidR="00936DF3" w:rsidRDefault="00936DF3" w:rsidP="00936DF3">
      <w:pPr>
        <w:pStyle w:val="a3"/>
      </w:pPr>
      <w:r>
        <w:t xml:space="preserve">WORK </w:t>
      </w:r>
    </w:p>
    <w:p w14:paraId="49A29EFC" w14:textId="77777777" w:rsidR="00936DF3" w:rsidRDefault="00936DF3" w:rsidP="00936DF3">
      <w:pPr>
        <w:pStyle w:val="a3"/>
      </w:pPr>
      <w:r>
        <w:t>"Work &amp; life balance를 중시하는 젊은 회사”</w:t>
      </w:r>
    </w:p>
    <w:p w14:paraId="7EBA14D7" w14:textId="72396F74" w:rsidR="00936DF3" w:rsidRDefault="00936DF3" w:rsidP="00936DF3">
      <w:pPr>
        <w:pStyle w:val="a3"/>
      </w:pPr>
      <w:proofErr w:type="spellStart"/>
      <w:r>
        <w:rPr>
          <w:rFonts w:hint="eastAsia"/>
        </w:rPr>
        <w:t>이오스커뮤니케이션스는</w:t>
      </w:r>
      <w:proofErr w:type="spellEnd"/>
      <w:r>
        <w:t xml:space="preserve"> 중견 홍보 대행사에서 스핀오프</w:t>
      </w:r>
      <w:r>
        <w:lastRenderedPageBreak/>
        <w:t xml:space="preserve">를 하면서 규모가 크지 않지만, 기업 안정성과 </w:t>
      </w:r>
      <w:proofErr w:type="spellStart"/>
      <w:r>
        <w:t>워라밸</w:t>
      </w:r>
      <w:proofErr w:type="spellEnd"/>
      <w:r>
        <w:t>, 개개인의 성과에 대한 보상 등이 확실한 회사입니다. 젊은 구성원 모두가 work &amp; life balance를 존중하는 사내 문화로 동종업계 대비 현저히 낮은 퇴사율을 자랑하며, 국내 로펌 등에서 활용되는 ‘파트너 시스템’</w:t>
      </w:r>
      <w:proofErr w:type="spellStart"/>
      <w:r>
        <w:t>를</w:t>
      </w:r>
      <w:proofErr w:type="spellEnd"/>
      <w:r>
        <w:t xml:space="preserve"> 통해 직원 개인이 회사의 수익을 배분 받는 성과보상제도를 실시하고 있습니다. </w:t>
      </w:r>
    </w:p>
    <w:p w14:paraId="43BE8081" w14:textId="77777777" w:rsidR="00C16B4A" w:rsidRDefault="00C16B4A" w:rsidP="00936DF3">
      <w:pPr>
        <w:pStyle w:val="a3"/>
      </w:pPr>
      <w:r>
        <w:rPr>
          <w:rFonts w:hint="eastAsia"/>
        </w:rPr>
        <w:t> </w:t>
      </w:r>
      <w:r>
        <w:rPr>
          <w:rFonts w:hint="eastAsia"/>
        </w:rPr>
        <w:br/>
        <w:t xml:space="preserve">연혁은 아래와 </w:t>
      </w:r>
      <w:r w:rsidR="00936DF3">
        <w:rPr>
          <w:rFonts w:hint="eastAsia"/>
        </w:rPr>
        <w:t>같습니다.</w:t>
      </w:r>
      <w:r>
        <w:rPr>
          <w:rFonts w:hint="eastAsia"/>
        </w:rPr>
        <w:br/>
        <w:t> </w:t>
      </w:r>
      <w:r>
        <w:rPr>
          <w:rFonts w:hint="eastAsia"/>
        </w:rPr>
        <w:br/>
        <w:t>History</w:t>
      </w:r>
      <w:r>
        <w:rPr>
          <w:rFonts w:hint="eastAsia"/>
        </w:rPr>
        <w:br/>
        <w:t>2017년 8월: 이오스커뮤니케이션스㈜ 단독 법인 설립 및 분사</w:t>
      </w:r>
      <w:r>
        <w:rPr>
          <w:rFonts w:hint="eastAsia"/>
        </w:rPr>
        <w:br/>
        <w:t xml:space="preserve">2016년 9월: </w:t>
      </w:r>
      <w:proofErr w:type="spellStart"/>
      <w:r>
        <w:rPr>
          <w:rFonts w:hint="eastAsia"/>
        </w:rPr>
        <w:t>스트래티직마케팅</w:t>
      </w:r>
      <w:proofErr w:type="spellEnd"/>
      <w:r>
        <w:rPr>
          <w:rFonts w:hint="eastAsia"/>
        </w:rPr>
        <w:t>(주)과 합병</w:t>
      </w:r>
      <w:r>
        <w:rPr>
          <w:rFonts w:hint="eastAsia"/>
        </w:rPr>
        <w:br/>
        <w:t xml:space="preserve">2015년 11월: </w:t>
      </w:r>
      <w:proofErr w:type="spellStart"/>
      <w:r>
        <w:rPr>
          <w:rFonts w:hint="eastAsia"/>
        </w:rPr>
        <w:t>Capaign</w:t>
      </w:r>
      <w:proofErr w:type="spellEnd"/>
      <w:r>
        <w:rPr>
          <w:rFonts w:hint="eastAsia"/>
        </w:rPr>
        <w:t xml:space="preserve"> Asia-Pacific 주관 ‘Agency of the Year Awards 2015’ 중 Japan/Korea PR Agency of the Year 부문 최종 후보</w:t>
      </w:r>
      <w:r>
        <w:rPr>
          <w:rFonts w:hint="eastAsia"/>
        </w:rPr>
        <w:br/>
        <w:t>2014년 8월: 글로벌 PR 에이전시 ‘LEWIS PR’과 한국 내 독점적 파트너십 체결</w:t>
      </w:r>
      <w:r>
        <w:rPr>
          <w:rFonts w:hint="eastAsia"/>
        </w:rPr>
        <w:br/>
        <w:t>2009년 6월: 홍보대행사 앤디컨설팅 인수 합병</w:t>
      </w:r>
      <w:r>
        <w:rPr>
          <w:rFonts w:hint="eastAsia"/>
        </w:rPr>
        <w:br/>
        <w:t xml:space="preserve">2008년 8월: </w:t>
      </w:r>
      <w:proofErr w:type="spellStart"/>
      <w:r>
        <w:rPr>
          <w:rFonts w:hint="eastAsia"/>
        </w:rPr>
        <w:t>엠앤케이피알컨설팅</w:t>
      </w:r>
      <w:proofErr w:type="spellEnd"/>
      <w:r>
        <w:rPr>
          <w:rFonts w:hint="eastAsia"/>
        </w:rPr>
        <w:t>(주)으로 사명 변경 (법인 전환)</w:t>
      </w:r>
      <w:r>
        <w:rPr>
          <w:rFonts w:hint="eastAsia"/>
        </w:rPr>
        <w:br/>
        <w:t xml:space="preserve">2006년 7월: 홍보대행사 민커뮤니케이션과 </w:t>
      </w:r>
      <w:proofErr w:type="gramStart"/>
      <w:r>
        <w:rPr>
          <w:rFonts w:hint="eastAsia"/>
        </w:rPr>
        <w:t>합병 /</w:t>
      </w:r>
      <w:proofErr w:type="gramEnd"/>
      <w:r>
        <w:rPr>
          <w:rFonts w:hint="eastAsia"/>
        </w:rPr>
        <w:t xml:space="preserve"> 공동 운영</w:t>
      </w:r>
      <w:r>
        <w:rPr>
          <w:rFonts w:hint="eastAsia"/>
        </w:rPr>
        <w:br/>
        <w:t>2003년 10월: 이오스커뮤니케이션스 설립</w:t>
      </w:r>
    </w:p>
    <w:p w14:paraId="7E54AD33" w14:textId="77777777" w:rsidR="00F75854" w:rsidRPr="00C16B4A" w:rsidRDefault="00F75854" w:rsidP="00C16B4A"/>
    <w:sectPr w:rsidR="00F75854" w:rsidRPr="00C16B4A" w:rsidSect="006549FC">
      <w:pgSz w:w="8419" w:h="11906" w:orient="landscape" w:code="9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349AC" w14:textId="77777777" w:rsidR="00F36CA4" w:rsidRDefault="00F36CA4" w:rsidP="004155BB">
      <w:r>
        <w:separator/>
      </w:r>
    </w:p>
  </w:endnote>
  <w:endnote w:type="continuationSeparator" w:id="0">
    <w:p w14:paraId="679A2816" w14:textId="77777777" w:rsidR="00F36CA4" w:rsidRDefault="00F36CA4" w:rsidP="0041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90164" w14:textId="77777777" w:rsidR="00F36CA4" w:rsidRDefault="00F36CA4" w:rsidP="004155BB">
      <w:r>
        <w:separator/>
      </w:r>
    </w:p>
  </w:footnote>
  <w:footnote w:type="continuationSeparator" w:id="0">
    <w:p w14:paraId="6A02A4EF" w14:textId="77777777" w:rsidR="00F36CA4" w:rsidRDefault="00F36CA4" w:rsidP="00415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52C8A"/>
    <w:multiLevelType w:val="multilevel"/>
    <w:tmpl w:val="BBC8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31732"/>
    <w:multiLevelType w:val="hybridMultilevel"/>
    <w:tmpl w:val="6C403B5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FA91456"/>
    <w:multiLevelType w:val="multilevel"/>
    <w:tmpl w:val="A7FA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2555A6"/>
    <w:multiLevelType w:val="multilevel"/>
    <w:tmpl w:val="3348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5A6424"/>
    <w:multiLevelType w:val="multilevel"/>
    <w:tmpl w:val="0024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5C6443"/>
    <w:multiLevelType w:val="multilevel"/>
    <w:tmpl w:val="367A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6D606C"/>
    <w:multiLevelType w:val="multilevel"/>
    <w:tmpl w:val="B996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4C73CE"/>
    <w:multiLevelType w:val="hybridMultilevel"/>
    <w:tmpl w:val="11A08EC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5D44880"/>
    <w:multiLevelType w:val="hybridMultilevel"/>
    <w:tmpl w:val="23643B4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8B40AC3"/>
    <w:multiLevelType w:val="multilevel"/>
    <w:tmpl w:val="1E6A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3449AF"/>
    <w:multiLevelType w:val="multilevel"/>
    <w:tmpl w:val="F33E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4E1323"/>
    <w:multiLevelType w:val="multilevel"/>
    <w:tmpl w:val="D596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245A80"/>
    <w:multiLevelType w:val="hybridMultilevel"/>
    <w:tmpl w:val="5BD08C9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FF2325A"/>
    <w:multiLevelType w:val="multilevel"/>
    <w:tmpl w:val="CCFC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120169">
    <w:abstractNumId w:val="8"/>
  </w:num>
  <w:num w:numId="2" w16cid:durableId="1828200986">
    <w:abstractNumId w:val="1"/>
  </w:num>
  <w:num w:numId="3" w16cid:durableId="2103795524">
    <w:abstractNumId w:val="12"/>
  </w:num>
  <w:num w:numId="4" w16cid:durableId="892809915">
    <w:abstractNumId w:val="7"/>
  </w:num>
  <w:num w:numId="5" w16cid:durableId="157549205">
    <w:abstractNumId w:val="8"/>
  </w:num>
  <w:num w:numId="6" w16cid:durableId="1608737737">
    <w:abstractNumId w:val="11"/>
  </w:num>
  <w:num w:numId="7" w16cid:durableId="1571160757">
    <w:abstractNumId w:val="9"/>
  </w:num>
  <w:num w:numId="8" w16cid:durableId="730613398">
    <w:abstractNumId w:val="0"/>
  </w:num>
  <w:num w:numId="9" w16cid:durableId="1215121410">
    <w:abstractNumId w:val="4"/>
  </w:num>
  <w:num w:numId="10" w16cid:durableId="1840849149">
    <w:abstractNumId w:val="2"/>
  </w:num>
  <w:num w:numId="11" w16cid:durableId="1238514892">
    <w:abstractNumId w:val="5"/>
  </w:num>
  <w:num w:numId="12" w16cid:durableId="2109423325">
    <w:abstractNumId w:val="3"/>
  </w:num>
  <w:num w:numId="13" w16cid:durableId="1583561992">
    <w:abstractNumId w:val="10"/>
  </w:num>
  <w:num w:numId="14" w16cid:durableId="1112364715">
    <w:abstractNumId w:val="13"/>
  </w:num>
  <w:num w:numId="15" w16cid:durableId="480849461">
    <w:abstractNumId w:val="6"/>
  </w:num>
  <w:num w:numId="16" w16cid:durableId="15692265">
    <w:abstractNumId w:val="11"/>
  </w:num>
  <w:num w:numId="17" w16cid:durableId="1532524780">
    <w:abstractNumId w:val="5"/>
  </w:num>
  <w:num w:numId="18" w16cid:durableId="144762517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90764014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73141788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bookFoldPrinting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ACB"/>
    <w:rsid w:val="00073B1F"/>
    <w:rsid w:val="00095DCC"/>
    <w:rsid w:val="000C5AF8"/>
    <w:rsid w:val="000C61B8"/>
    <w:rsid w:val="00113DCF"/>
    <w:rsid w:val="0012684A"/>
    <w:rsid w:val="00141889"/>
    <w:rsid w:val="0015062F"/>
    <w:rsid w:val="00151475"/>
    <w:rsid w:val="00157D5F"/>
    <w:rsid w:val="00176D80"/>
    <w:rsid w:val="001B67C2"/>
    <w:rsid w:val="001C1539"/>
    <w:rsid w:val="00210F98"/>
    <w:rsid w:val="00223988"/>
    <w:rsid w:val="0025249C"/>
    <w:rsid w:val="002B26CD"/>
    <w:rsid w:val="002C61A3"/>
    <w:rsid w:val="002F2229"/>
    <w:rsid w:val="002F4ACB"/>
    <w:rsid w:val="003921DB"/>
    <w:rsid w:val="00394039"/>
    <w:rsid w:val="00397EA0"/>
    <w:rsid w:val="003A541B"/>
    <w:rsid w:val="004155BB"/>
    <w:rsid w:val="00446887"/>
    <w:rsid w:val="00460807"/>
    <w:rsid w:val="004A4CB2"/>
    <w:rsid w:val="004C2DFC"/>
    <w:rsid w:val="004C5B6C"/>
    <w:rsid w:val="004F4466"/>
    <w:rsid w:val="00505B5B"/>
    <w:rsid w:val="005330AB"/>
    <w:rsid w:val="00533C46"/>
    <w:rsid w:val="0054406A"/>
    <w:rsid w:val="00554A05"/>
    <w:rsid w:val="005903A8"/>
    <w:rsid w:val="00597368"/>
    <w:rsid w:val="005A4C49"/>
    <w:rsid w:val="005F046E"/>
    <w:rsid w:val="005F1D95"/>
    <w:rsid w:val="00630703"/>
    <w:rsid w:val="00640825"/>
    <w:rsid w:val="006549FC"/>
    <w:rsid w:val="00656F65"/>
    <w:rsid w:val="00692A8A"/>
    <w:rsid w:val="0071603C"/>
    <w:rsid w:val="00737495"/>
    <w:rsid w:val="00752C21"/>
    <w:rsid w:val="00796ADC"/>
    <w:rsid w:val="00797E35"/>
    <w:rsid w:val="007B7577"/>
    <w:rsid w:val="007D17EA"/>
    <w:rsid w:val="007E4FDE"/>
    <w:rsid w:val="007F02A6"/>
    <w:rsid w:val="00816584"/>
    <w:rsid w:val="00885EE6"/>
    <w:rsid w:val="008B28BC"/>
    <w:rsid w:val="008C7EDB"/>
    <w:rsid w:val="00915410"/>
    <w:rsid w:val="00936DF3"/>
    <w:rsid w:val="00943B0F"/>
    <w:rsid w:val="00951B8E"/>
    <w:rsid w:val="00952468"/>
    <w:rsid w:val="0099511D"/>
    <w:rsid w:val="009E2178"/>
    <w:rsid w:val="00A12CF3"/>
    <w:rsid w:val="00A15317"/>
    <w:rsid w:val="00A20884"/>
    <w:rsid w:val="00A5763E"/>
    <w:rsid w:val="00A6156D"/>
    <w:rsid w:val="00A66C40"/>
    <w:rsid w:val="00AA028B"/>
    <w:rsid w:val="00AC56AB"/>
    <w:rsid w:val="00AF1F89"/>
    <w:rsid w:val="00AF35F3"/>
    <w:rsid w:val="00B10948"/>
    <w:rsid w:val="00B109CF"/>
    <w:rsid w:val="00B27052"/>
    <w:rsid w:val="00B2772D"/>
    <w:rsid w:val="00C05E45"/>
    <w:rsid w:val="00C16B4A"/>
    <w:rsid w:val="00C9196F"/>
    <w:rsid w:val="00C94979"/>
    <w:rsid w:val="00CF2085"/>
    <w:rsid w:val="00D0695C"/>
    <w:rsid w:val="00D07F87"/>
    <w:rsid w:val="00DD5749"/>
    <w:rsid w:val="00E15696"/>
    <w:rsid w:val="00E17902"/>
    <w:rsid w:val="00E20CE7"/>
    <w:rsid w:val="00E96F3E"/>
    <w:rsid w:val="00EE7BCF"/>
    <w:rsid w:val="00F157EA"/>
    <w:rsid w:val="00F15F9C"/>
    <w:rsid w:val="00F36CA4"/>
    <w:rsid w:val="00F75854"/>
    <w:rsid w:val="00F91758"/>
    <w:rsid w:val="00FA14E4"/>
    <w:rsid w:val="00FB54EB"/>
    <w:rsid w:val="00FF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A3D1F"/>
  <w15:docId w15:val="{8D1923B3-1A34-46D2-AEAA-F18FBADB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B4A"/>
    <w:pPr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ACB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4155B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155BB"/>
  </w:style>
  <w:style w:type="paragraph" w:styleId="a5">
    <w:name w:val="footer"/>
    <w:basedOn w:val="a"/>
    <w:link w:val="Char0"/>
    <w:uiPriority w:val="99"/>
    <w:unhideWhenUsed/>
    <w:rsid w:val="004155B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155BB"/>
  </w:style>
  <w:style w:type="paragraph" w:styleId="a6">
    <w:name w:val="List Paragraph"/>
    <w:basedOn w:val="a"/>
    <w:uiPriority w:val="34"/>
    <w:qFormat/>
    <w:rsid w:val="00FB54E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5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</dc:creator>
  <cp:lastModifiedBy>박승준</cp:lastModifiedBy>
  <cp:revision>38</cp:revision>
  <dcterms:created xsi:type="dcterms:W3CDTF">2020-06-29T02:19:00Z</dcterms:created>
  <dcterms:modified xsi:type="dcterms:W3CDTF">2024-12-10T09:13:00Z</dcterms:modified>
</cp:coreProperties>
</file>