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84D5" w14:textId="77777777" w:rsidR="001D4212" w:rsidRDefault="001D4212" w:rsidP="001D4212">
      <w:pPr>
        <w:jc w:val="center"/>
        <w:rPr>
          <w:rFonts w:ascii="Arial" w:hAnsi="Arial" w:cs="Arial"/>
          <w:b/>
          <w:sz w:val="32"/>
          <w:szCs w:val="32"/>
        </w:rPr>
      </w:pPr>
      <w:r>
        <w:rPr>
          <w:rFonts w:ascii="Arial" w:hAnsi="Arial" w:cs="Arial"/>
          <w:b/>
          <w:sz w:val="32"/>
          <w:szCs w:val="32"/>
        </w:rPr>
        <w:t xml:space="preserve">EAAFP </w:t>
      </w:r>
      <w:r w:rsidRPr="00083EF1">
        <w:rPr>
          <w:rFonts w:ascii="Arial" w:hAnsi="Arial" w:cs="Arial"/>
          <w:b/>
          <w:sz w:val="32"/>
          <w:szCs w:val="32"/>
        </w:rPr>
        <w:t xml:space="preserve">Internship programme </w:t>
      </w:r>
    </w:p>
    <w:p w14:paraId="7F2D5D05" w14:textId="64FF27C7" w:rsidR="0079564C" w:rsidRPr="005C76EB" w:rsidRDefault="00B53D71" w:rsidP="0079564C">
      <w:pPr>
        <w:jc w:val="center"/>
        <w:rPr>
          <w:rFonts w:ascii="Arial" w:hAnsi="Arial" w:cs="Arial"/>
          <w:u w:val="single"/>
        </w:rPr>
      </w:pPr>
      <w:r>
        <w:rPr>
          <w:rFonts w:ascii="Arial" w:hAnsi="Arial" w:cs="Arial"/>
          <w:b/>
          <w:sz w:val="32"/>
          <w:szCs w:val="32"/>
          <w:u w:val="single"/>
        </w:rPr>
        <w:t xml:space="preserve">External </w:t>
      </w:r>
      <w:r w:rsidR="0079564C">
        <w:rPr>
          <w:rFonts w:ascii="Arial" w:hAnsi="Arial" w:cs="Arial"/>
          <w:b/>
          <w:sz w:val="32"/>
          <w:szCs w:val="32"/>
          <w:u w:val="single"/>
        </w:rPr>
        <w:t>Relations</w:t>
      </w:r>
      <w:r w:rsidR="0079564C" w:rsidRPr="005C76EB">
        <w:rPr>
          <w:rFonts w:ascii="Arial" w:hAnsi="Arial" w:cs="Arial"/>
          <w:b/>
          <w:sz w:val="32"/>
          <w:szCs w:val="32"/>
          <w:u w:val="single"/>
        </w:rPr>
        <w:t xml:space="preserve"> </w:t>
      </w:r>
      <w:r w:rsidR="00DC5A7B">
        <w:rPr>
          <w:rFonts w:ascii="Arial" w:hAnsi="Arial" w:cs="Arial"/>
          <w:b/>
          <w:sz w:val="32"/>
          <w:szCs w:val="32"/>
          <w:u w:val="single"/>
        </w:rPr>
        <w:t xml:space="preserve">&amp; Foundation </w:t>
      </w:r>
      <w:r w:rsidR="0079564C" w:rsidRPr="005C76EB">
        <w:rPr>
          <w:rFonts w:ascii="Arial" w:hAnsi="Arial" w:cs="Arial"/>
          <w:b/>
          <w:sz w:val="32"/>
          <w:szCs w:val="32"/>
          <w:u w:val="single"/>
        </w:rPr>
        <w:t>Assistant</w:t>
      </w:r>
    </w:p>
    <w:p w14:paraId="78EB845C" w14:textId="77777777" w:rsidR="001D4212" w:rsidRDefault="001D4212" w:rsidP="001D4212">
      <w:pPr>
        <w:rPr>
          <w:rFonts w:ascii="Arial" w:hAnsi="Arial" w:cs="Arial"/>
        </w:rPr>
      </w:pPr>
    </w:p>
    <w:p w14:paraId="59F1478F" w14:textId="77777777" w:rsidR="00D95967" w:rsidRPr="001D4212" w:rsidRDefault="00D95967" w:rsidP="00D95967">
      <w:pPr>
        <w:pStyle w:val="a5"/>
        <w:numPr>
          <w:ilvl w:val="0"/>
          <w:numId w:val="4"/>
        </w:numPr>
        <w:spacing w:before="168" w:after="168" w:line="240" w:lineRule="auto"/>
        <w:rPr>
          <w:rFonts w:ascii="Arial" w:hAnsi="Arial" w:cs="Arial"/>
          <w:b/>
        </w:rPr>
      </w:pPr>
      <w:r w:rsidRPr="001D4212">
        <w:rPr>
          <w:rFonts w:ascii="Arial" w:hAnsi="Arial" w:cs="Arial"/>
          <w:b/>
        </w:rPr>
        <w:t>Job description</w:t>
      </w:r>
    </w:p>
    <w:p w14:paraId="185321C7" w14:textId="77777777" w:rsidR="00D95967" w:rsidRPr="001D4212" w:rsidRDefault="00D95967" w:rsidP="00D95967">
      <w:pPr>
        <w:pStyle w:val="a5"/>
        <w:spacing w:before="168" w:after="168" w:line="240" w:lineRule="auto"/>
        <w:rPr>
          <w:rFonts w:ascii="Helvetica" w:hAnsi="Helvetica" w:cs="Times New Roman"/>
          <w:b/>
          <w:bCs/>
          <w:color w:val="141412"/>
          <w:sz w:val="24"/>
          <w:szCs w:val="24"/>
        </w:rPr>
      </w:pPr>
    </w:p>
    <w:p w14:paraId="48438730" w14:textId="77777777" w:rsidR="00D95967" w:rsidRPr="00C7399D" w:rsidRDefault="00D95967" w:rsidP="00D95967">
      <w:pPr>
        <w:pStyle w:val="a5"/>
        <w:numPr>
          <w:ilvl w:val="0"/>
          <w:numId w:val="5"/>
        </w:numPr>
        <w:spacing w:after="0"/>
        <w:jc w:val="both"/>
        <w:rPr>
          <w:rFonts w:ascii="Arial" w:hAnsi="Arial" w:cs="Arial"/>
        </w:rPr>
      </w:pPr>
      <w:r w:rsidRPr="00C7399D">
        <w:rPr>
          <w:rFonts w:ascii="Arial" w:hAnsi="Arial" w:cs="Arial" w:hint="eastAsia"/>
        </w:rPr>
        <w:t>Position</w:t>
      </w:r>
      <w:r w:rsidRPr="00C7399D">
        <w:rPr>
          <w:rFonts w:ascii="Arial" w:hAnsi="Arial" w:cs="Arial"/>
        </w:rPr>
        <w:t xml:space="preserve"> title</w:t>
      </w:r>
      <w:r w:rsidRPr="00C7399D">
        <w:rPr>
          <w:rFonts w:ascii="Arial" w:hAnsi="Arial" w:cs="Arial" w:hint="eastAsia"/>
        </w:rPr>
        <w:t xml:space="preserve">: </w:t>
      </w:r>
      <w:r>
        <w:rPr>
          <w:rFonts w:ascii="Arial" w:hAnsi="Arial" w:cs="Arial"/>
        </w:rPr>
        <w:t>External Relations &amp; Foundation</w:t>
      </w:r>
      <w:r w:rsidRPr="00C7399D">
        <w:rPr>
          <w:rFonts w:ascii="Arial" w:hAnsi="Arial" w:cs="Arial"/>
        </w:rPr>
        <w:t xml:space="preserve"> Assistant</w:t>
      </w:r>
    </w:p>
    <w:p w14:paraId="61A6299B" w14:textId="77777777" w:rsidR="00D95967" w:rsidRPr="00C7399D" w:rsidRDefault="00D95967" w:rsidP="00D95967">
      <w:pPr>
        <w:pStyle w:val="a5"/>
        <w:numPr>
          <w:ilvl w:val="0"/>
          <w:numId w:val="5"/>
        </w:numPr>
        <w:spacing w:after="0"/>
        <w:jc w:val="both"/>
        <w:rPr>
          <w:rFonts w:ascii="Arial" w:hAnsi="Arial" w:cs="Arial"/>
        </w:rPr>
      </w:pPr>
      <w:r w:rsidRPr="00C7399D">
        <w:rPr>
          <w:rFonts w:ascii="Arial" w:hAnsi="Arial" w:cs="Arial"/>
        </w:rPr>
        <w:t>Type of contract: Fixed-term (</w:t>
      </w:r>
      <w:r>
        <w:rPr>
          <w:rFonts w:ascii="Arial" w:hAnsi="Arial" w:cs="Arial"/>
        </w:rPr>
        <w:t>6</w:t>
      </w:r>
      <w:r w:rsidRPr="00C7399D">
        <w:rPr>
          <w:rFonts w:ascii="Arial" w:hAnsi="Arial" w:cs="Arial"/>
        </w:rPr>
        <w:t xml:space="preserve"> months)</w:t>
      </w:r>
    </w:p>
    <w:p w14:paraId="3E971219" w14:textId="77777777" w:rsidR="00D95967" w:rsidRDefault="00D95967" w:rsidP="00D95967">
      <w:pPr>
        <w:pStyle w:val="a5"/>
        <w:numPr>
          <w:ilvl w:val="0"/>
          <w:numId w:val="5"/>
        </w:numPr>
        <w:spacing w:after="0"/>
        <w:jc w:val="both"/>
        <w:rPr>
          <w:rFonts w:ascii="Arial" w:hAnsi="Arial" w:cs="Arial"/>
        </w:rPr>
      </w:pPr>
      <w:r w:rsidRPr="00C7399D">
        <w:rPr>
          <w:rFonts w:ascii="Arial" w:hAnsi="Arial" w:cs="Arial"/>
        </w:rPr>
        <w:t>Work percentage: 100% (full time)</w:t>
      </w:r>
    </w:p>
    <w:p w14:paraId="449E2D69" w14:textId="77777777" w:rsidR="00D95967" w:rsidRPr="00812049" w:rsidRDefault="00D95967" w:rsidP="00D95967">
      <w:pPr>
        <w:pStyle w:val="a5"/>
        <w:numPr>
          <w:ilvl w:val="0"/>
          <w:numId w:val="5"/>
        </w:numPr>
        <w:spacing w:after="0"/>
        <w:contextualSpacing w:val="0"/>
        <w:rPr>
          <w:rFonts w:ascii="Arial" w:hAnsi="Arial" w:cs="Arial"/>
        </w:rPr>
      </w:pPr>
      <w:r>
        <w:rPr>
          <w:rFonts w:ascii="Arial" w:hAnsi="Arial" w:cs="Arial"/>
        </w:rPr>
        <w:t xml:space="preserve">Work hours: 09:30 – 18:30  </w:t>
      </w:r>
    </w:p>
    <w:p w14:paraId="0340F74E" w14:textId="77777777" w:rsidR="00D95967" w:rsidRPr="00C7399D" w:rsidRDefault="00D95967" w:rsidP="00D95967">
      <w:pPr>
        <w:pStyle w:val="a5"/>
        <w:numPr>
          <w:ilvl w:val="0"/>
          <w:numId w:val="5"/>
        </w:numPr>
        <w:spacing w:after="0"/>
        <w:jc w:val="both"/>
        <w:rPr>
          <w:rFonts w:ascii="Arial" w:hAnsi="Arial" w:cs="Arial"/>
        </w:rPr>
      </w:pPr>
      <w:r>
        <w:rPr>
          <w:rFonts w:ascii="Arial" w:hAnsi="Arial" w:cs="Arial"/>
        </w:rPr>
        <w:t>Official l</w:t>
      </w:r>
      <w:r w:rsidRPr="00C7399D">
        <w:rPr>
          <w:rFonts w:ascii="Arial" w:hAnsi="Arial" w:cs="Arial"/>
        </w:rPr>
        <w:t xml:space="preserve">anguage: </w:t>
      </w:r>
      <w:r>
        <w:rPr>
          <w:rFonts w:ascii="Arial" w:hAnsi="Arial" w:cs="Arial"/>
        </w:rPr>
        <w:t xml:space="preserve">English </w:t>
      </w:r>
    </w:p>
    <w:p w14:paraId="6E5C1CDC" w14:textId="77777777" w:rsidR="00D95967" w:rsidRPr="005413E8" w:rsidRDefault="00D95967" w:rsidP="00D95967">
      <w:pPr>
        <w:pStyle w:val="a5"/>
        <w:numPr>
          <w:ilvl w:val="0"/>
          <w:numId w:val="5"/>
        </w:numPr>
        <w:spacing w:after="0"/>
        <w:jc w:val="both"/>
        <w:rPr>
          <w:rFonts w:ascii="Arial" w:hAnsi="Arial" w:cs="Arial"/>
        </w:rPr>
      </w:pPr>
      <w:r w:rsidRPr="00C7399D">
        <w:rPr>
          <w:rFonts w:ascii="Arial" w:hAnsi="Arial" w:cs="Arial"/>
        </w:rPr>
        <w:t xml:space="preserve">Expected start </w:t>
      </w:r>
      <w:r w:rsidRPr="00D63936">
        <w:rPr>
          <w:rFonts w:ascii="Arial" w:hAnsi="Arial" w:cs="Arial"/>
        </w:rPr>
        <w:t>date</w:t>
      </w:r>
      <w:r>
        <w:rPr>
          <w:rFonts w:ascii="Arial" w:hAnsi="Arial" w:cs="Arial"/>
        </w:rPr>
        <w:t xml:space="preserve">: July 2022 </w:t>
      </w:r>
    </w:p>
    <w:p w14:paraId="72AD2DD7" w14:textId="0977ECCC" w:rsidR="00D95967" w:rsidRDefault="00D95967" w:rsidP="00D95967">
      <w:pPr>
        <w:pStyle w:val="a5"/>
        <w:numPr>
          <w:ilvl w:val="0"/>
          <w:numId w:val="5"/>
        </w:numPr>
        <w:spacing w:after="0"/>
        <w:jc w:val="both"/>
        <w:rPr>
          <w:rFonts w:ascii="Arial" w:hAnsi="Arial" w:cs="Arial"/>
        </w:rPr>
      </w:pPr>
      <w:r w:rsidRPr="005413E8">
        <w:rPr>
          <w:rFonts w:ascii="Arial" w:hAnsi="Arial" w:cs="Arial"/>
        </w:rPr>
        <w:t xml:space="preserve">Reporting to: </w:t>
      </w:r>
      <w:r>
        <w:rPr>
          <w:rFonts w:ascii="Arial" w:hAnsi="Arial" w:cs="Arial"/>
        </w:rPr>
        <w:t>External Relations Manager</w:t>
      </w:r>
      <w:r w:rsidRPr="005413E8">
        <w:rPr>
          <w:rFonts w:ascii="Arial" w:hAnsi="Arial" w:cs="Arial" w:hint="eastAsia"/>
        </w:rPr>
        <w:t xml:space="preserve">, </w:t>
      </w:r>
      <w:r>
        <w:rPr>
          <w:rFonts w:ascii="Arial" w:hAnsi="Arial" w:cs="Arial"/>
        </w:rPr>
        <w:t>Foundation Coordinator</w:t>
      </w:r>
    </w:p>
    <w:p w14:paraId="58C403FB" w14:textId="77777777" w:rsidR="00D95967" w:rsidRPr="00931A1C" w:rsidRDefault="00D95967" w:rsidP="00931A1C">
      <w:pPr>
        <w:pStyle w:val="a5"/>
        <w:spacing w:after="0"/>
        <w:jc w:val="both"/>
        <w:rPr>
          <w:rFonts w:ascii="Arial" w:hAnsi="Arial" w:cs="Arial"/>
        </w:rPr>
      </w:pPr>
    </w:p>
    <w:p w14:paraId="7E41C749" w14:textId="00A26FF1" w:rsidR="001D4212" w:rsidRPr="006E02D9" w:rsidRDefault="001D4212" w:rsidP="001D4212">
      <w:pPr>
        <w:pStyle w:val="a5"/>
        <w:numPr>
          <w:ilvl w:val="0"/>
          <w:numId w:val="4"/>
        </w:numPr>
        <w:contextualSpacing w:val="0"/>
        <w:rPr>
          <w:rFonts w:ascii="Arial" w:hAnsi="Arial" w:cs="Arial"/>
          <w:b/>
        </w:rPr>
      </w:pPr>
      <w:r w:rsidRPr="006E02D9">
        <w:rPr>
          <w:rFonts w:ascii="Arial" w:hAnsi="Arial" w:cs="Arial"/>
          <w:b/>
        </w:rPr>
        <w:t>Introduction</w:t>
      </w:r>
    </w:p>
    <w:p w14:paraId="468214B0" w14:textId="1ED4BA6A" w:rsidR="00B560D7" w:rsidRDefault="001D4212" w:rsidP="001D4212">
      <w:pPr>
        <w:jc w:val="both"/>
        <w:rPr>
          <w:rFonts w:ascii="Arial" w:hAnsi="Arial" w:cs="Arial"/>
        </w:rPr>
      </w:pPr>
      <w:r w:rsidRPr="006E02D9">
        <w:rPr>
          <w:rFonts w:ascii="Arial" w:hAnsi="Arial" w:cs="Arial"/>
        </w:rPr>
        <w:t xml:space="preserve">The </w:t>
      </w:r>
      <w:r w:rsidR="00FA182C" w:rsidRPr="006E02D9">
        <w:rPr>
          <w:rFonts w:ascii="Arial" w:hAnsi="Arial" w:cs="Arial"/>
        </w:rPr>
        <w:t xml:space="preserve">East Asian–Australasian Flyway Partnership (EAAFP) is </w:t>
      </w:r>
      <w:r w:rsidR="00661880">
        <w:rPr>
          <w:rFonts w:ascii="Arial" w:hAnsi="Arial" w:cs="Arial"/>
        </w:rPr>
        <w:t xml:space="preserve">a </w:t>
      </w:r>
      <w:r w:rsidR="00FA182C" w:rsidRPr="006E02D9">
        <w:rPr>
          <w:rFonts w:ascii="Arial" w:hAnsi="Arial" w:cs="Arial"/>
        </w:rPr>
        <w:t xml:space="preserve">voluntary </w:t>
      </w:r>
      <w:r w:rsidR="00661880">
        <w:rPr>
          <w:rFonts w:ascii="Arial" w:hAnsi="Arial" w:cs="Arial"/>
        </w:rPr>
        <w:t xml:space="preserve">regional </w:t>
      </w:r>
      <w:r w:rsidR="00FA182C" w:rsidRPr="006E02D9">
        <w:rPr>
          <w:rFonts w:ascii="Arial" w:hAnsi="Arial" w:cs="Arial"/>
        </w:rPr>
        <w:t xml:space="preserve">Partnership that serves as the key international framework to enhance </w:t>
      </w:r>
      <w:r w:rsidR="00FA182C" w:rsidRPr="00385AD1">
        <w:rPr>
          <w:rFonts w:ascii="Arial" w:hAnsi="Arial" w:cs="Arial"/>
        </w:rPr>
        <w:t>collaboration for the conservation of migratory waterbirds and the sustainable use of their habitat</w:t>
      </w:r>
      <w:r w:rsidR="00FA182C" w:rsidRPr="007C2190">
        <w:rPr>
          <w:rFonts w:ascii="Arial" w:hAnsi="Arial" w:cs="Arial"/>
        </w:rPr>
        <w:t>s along the East Asian-Australasian Flyway (EAAF). Currently</w:t>
      </w:r>
      <w:r w:rsidR="00FA182C" w:rsidRPr="006E02D9">
        <w:rPr>
          <w:rFonts w:ascii="Arial" w:hAnsi="Arial" w:cs="Arial"/>
        </w:rPr>
        <w:t>, the EAAFP has 3</w:t>
      </w:r>
      <w:r w:rsidR="00CC58AD">
        <w:rPr>
          <w:rFonts w:ascii="Arial" w:hAnsi="Arial" w:cs="Arial"/>
        </w:rPr>
        <w:t>9</w:t>
      </w:r>
      <w:r w:rsidR="00FA182C" w:rsidRPr="006E02D9">
        <w:rPr>
          <w:rFonts w:ascii="Arial" w:hAnsi="Arial" w:cs="Arial"/>
        </w:rPr>
        <w:t xml:space="preserve"> Partners made up of governments, international organizations, NGOs and the private sector.</w:t>
      </w:r>
      <w:r w:rsidR="00FA182C">
        <w:rPr>
          <w:rFonts w:ascii="Arial" w:hAnsi="Arial" w:cs="Arial"/>
        </w:rPr>
        <w:t xml:space="preserve"> </w:t>
      </w:r>
      <w:r w:rsidR="00FA182C" w:rsidRPr="006E02D9">
        <w:rPr>
          <w:rFonts w:ascii="Arial" w:hAnsi="Arial" w:cs="Arial"/>
        </w:rPr>
        <w:t xml:space="preserve">The Secretariat of the EAAFP is located in Incheon, Republic of Korea and </w:t>
      </w:r>
      <w:r w:rsidR="00FA182C">
        <w:rPr>
          <w:rFonts w:ascii="Arial" w:hAnsi="Arial" w:cs="Arial"/>
        </w:rPr>
        <w:t xml:space="preserve">conducts a range of activities </w:t>
      </w:r>
      <w:r w:rsidR="00FA182C" w:rsidRPr="006E02D9">
        <w:rPr>
          <w:rFonts w:ascii="Arial" w:hAnsi="Arial" w:cs="Arial"/>
        </w:rPr>
        <w:t xml:space="preserve">coordinating the day to day work of the EAAFP </w:t>
      </w:r>
      <w:r w:rsidR="00FA182C">
        <w:rPr>
          <w:rFonts w:ascii="Arial" w:hAnsi="Arial" w:cs="Arial"/>
        </w:rPr>
        <w:t>(</w:t>
      </w:r>
      <w:r w:rsidR="00FA182C" w:rsidRPr="006E02D9">
        <w:rPr>
          <w:rFonts w:ascii="Arial" w:hAnsi="Arial" w:cs="Arial"/>
        </w:rPr>
        <w:t>e.g. communication</w:t>
      </w:r>
      <w:r w:rsidR="00FA182C">
        <w:rPr>
          <w:rFonts w:ascii="Arial" w:hAnsi="Arial" w:cs="Arial"/>
        </w:rPr>
        <w:t xml:space="preserve"> with international and local Partners</w:t>
      </w:r>
      <w:r w:rsidR="00FA182C" w:rsidRPr="006E02D9">
        <w:rPr>
          <w:rFonts w:ascii="Arial" w:hAnsi="Arial" w:cs="Arial"/>
        </w:rPr>
        <w:t>, liais</w:t>
      </w:r>
      <w:r w:rsidR="00FA182C">
        <w:rPr>
          <w:rFonts w:ascii="Arial" w:hAnsi="Arial" w:cs="Arial"/>
        </w:rPr>
        <w:t>ing</w:t>
      </w:r>
      <w:r w:rsidR="00FA182C" w:rsidRPr="006E02D9">
        <w:rPr>
          <w:rFonts w:ascii="Arial" w:hAnsi="Arial" w:cs="Arial"/>
        </w:rPr>
        <w:t xml:space="preserve"> with the host country and city, </w:t>
      </w:r>
      <w:r w:rsidR="00FA182C">
        <w:rPr>
          <w:rFonts w:ascii="Arial" w:hAnsi="Arial" w:cs="Arial"/>
        </w:rPr>
        <w:t>organization of workshops, raising awareness for the public, fundraising activities, organization of</w:t>
      </w:r>
      <w:r w:rsidR="00FA182C" w:rsidRPr="006E02D9">
        <w:rPr>
          <w:rFonts w:ascii="Arial" w:hAnsi="Arial" w:cs="Arial"/>
        </w:rPr>
        <w:t xml:space="preserve"> the Meetings of Partners (MOPs) every two years. </w:t>
      </w:r>
      <w:r w:rsidR="00852E0C" w:rsidRPr="007C2190">
        <w:rPr>
          <w:rFonts w:ascii="Arial" w:hAnsi="Arial" w:cs="Arial"/>
        </w:rPr>
        <w:t xml:space="preserve">The EAAFP Foundation </w:t>
      </w:r>
      <w:r w:rsidR="00B560D7" w:rsidRPr="007C2190">
        <w:rPr>
          <w:rFonts w:ascii="Arial" w:hAnsi="Arial" w:cs="Arial"/>
        </w:rPr>
        <w:t xml:space="preserve">was </w:t>
      </w:r>
      <w:r w:rsidR="00852E0C" w:rsidRPr="007C2190">
        <w:rPr>
          <w:rFonts w:ascii="Arial" w:hAnsi="Arial" w:cs="Arial"/>
        </w:rPr>
        <w:t xml:space="preserve">established </w:t>
      </w:r>
      <w:r w:rsidR="00B560D7" w:rsidRPr="007C2190">
        <w:rPr>
          <w:rFonts w:ascii="Arial" w:hAnsi="Arial" w:cs="Arial"/>
        </w:rPr>
        <w:t xml:space="preserve">in 2019 </w:t>
      </w:r>
      <w:r w:rsidR="0042076D" w:rsidRPr="007C2190">
        <w:rPr>
          <w:rFonts w:ascii="Arial" w:hAnsi="Arial" w:cs="Arial"/>
        </w:rPr>
        <w:t xml:space="preserve">to </w:t>
      </w:r>
      <w:r w:rsidR="0042076D" w:rsidRPr="00CC58AD">
        <w:rPr>
          <w:rFonts w:ascii="Arial" w:hAnsi="Arial" w:cs="Arial"/>
        </w:rPr>
        <w:t>contribute</w:t>
      </w:r>
      <w:r w:rsidR="00CC58AD" w:rsidRPr="00CC58AD">
        <w:rPr>
          <w:rFonts w:ascii="Arial" w:hAnsi="Arial" w:cs="Arial"/>
        </w:rPr>
        <w:t xml:space="preserve"> to providing the Partnership with a mechanism to support sustainable financing and expand its engagement with various types of organizations for the conservation of migratory waterbirds and habitats in EAA Flyway</w:t>
      </w:r>
      <w:r w:rsidR="00CC58AD">
        <w:rPr>
          <w:rFonts w:ascii="Arial" w:hAnsi="Arial" w:cs="Arial"/>
        </w:rPr>
        <w:t xml:space="preserve">. </w:t>
      </w:r>
      <w:r w:rsidR="00B560D7" w:rsidRPr="007C2190">
        <w:rPr>
          <w:rFonts w:ascii="Arial" w:hAnsi="Arial" w:cs="Arial"/>
        </w:rPr>
        <w:t xml:space="preserve">As an integral part of the Secretariat, the Foundation contributes to achieving the mission of EAAFP </w:t>
      </w:r>
      <w:r w:rsidR="00852E0C" w:rsidRPr="007C2190">
        <w:rPr>
          <w:rFonts w:ascii="Arial" w:hAnsi="Arial" w:cs="Arial"/>
        </w:rPr>
        <w:t xml:space="preserve">which </w:t>
      </w:r>
      <w:r w:rsidR="00B560D7" w:rsidRPr="007C2190">
        <w:rPr>
          <w:rFonts w:ascii="Arial" w:hAnsi="Arial" w:cs="Arial"/>
        </w:rPr>
        <w:t xml:space="preserve">conserves </w:t>
      </w:r>
      <w:r w:rsidR="00852E0C" w:rsidRPr="007C2190">
        <w:rPr>
          <w:rFonts w:ascii="Arial" w:hAnsi="Arial" w:cs="Arial"/>
        </w:rPr>
        <w:t xml:space="preserve">migratory waterbirds and their habitats along the </w:t>
      </w:r>
      <w:r w:rsidR="00385AD1" w:rsidRPr="007C2190">
        <w:rPr>
          <w:rFonts w:ascii="Arial" w:hAnsi="Arial" w:cs="Arial"/>
        </w:rPr>
        <w:t>EAAF</w:t>
      </w:r>
      <w:r w:rsidR="007C2190">
        <w:rPr>
          <w:rFonts w:ascii="Arial" w:hAnsi="Arial" w:cs="Arial"/>
        </w:rPr>
        <w:t xml:space="preserve">. </w:t>
      </w:r>
      <w:r w:rsidR="00FA182C" w:rsidRPr="007C2190">
        <w:rPr>
          <w:rFonts w:ascii="Arial" w:hAnsi="Arial" w:cs="Arial"/>
        </w:rPr>
        <w:t xml:space="preserve">The main operating language of the Secretariat </w:t>
      </w:r>
      <w:r w:rsidR="00852E0C" w:rsidRPr="007C2190">
        <w:rPr>
          <w:rFonts w:ascii="Arial" w:hAnsi="Arial" w:cs="Arial"/>
        </w:rPr>
        <w:t xml:space="preserve">and the Foundation </w:t>
      </w:r>
      <w:r w:rsidR="00FA182C" w:rsidRPr="007C2190">
        <w:rPr>
          <w:rFonts w:ascii="Arial" w:hAnsi="Arial" w:cs="Arial"/>
        </w:rPr>
        <w:t>is English.</w:t>
      </w:r>
    </w:p>
    <w:p w14:paraId="10FECAEE" w14:textId="77777777" w:rsidR="00D95967" w:rsidRPr="0067112E" w:rsidRDefault="00D95967" w:rsidP="00D95967">
      <w:pPr>
        <w:spacing w:after="0"/>
        <w:jc w:val="both"/>
        <w:rPr>
          <w:rFonts w:ascii="Arial" w:hAnsi="Arial" w:cs="Arial"/>
        </w:rPr>
      </w:pPr>
      <w:r w:rsidRPr="0067112E">
        <w:rPr>
          <w:rFonts w:ascii="Arial" w:hAnsi="Arial" w:cs="Arial"/>
        </w:rPr>
        <w:t xml:space="preserve">The External Relations Team (ERT) oversees developing and managing the resourcing strategy of the EAAFP. The ERT promotes the 10 year EAAFP Strategic Plan 2019-2028 as the basis for external relationships, as well as financial contributions to the EAAFP. The Team also serves as Secretariat’s interface with donors, managing funding requests, information exchanges, reporting and related follow-up, including: </w:t>
      </w:r>
    </w:p>
    <w:p w14:paraId="0FE4B7F0" w14:textId="77777777" w:rsidR="00D95967" w:rsidRPr="0067112E" w:rsidRDefault="00D95967" w:rsidP="00D95967">
      <w:pPr>
        <w:pStyle w:val="a5"/>
        <w:numPr>
          <w:ilvl w:val="0"/>
          <w:numId w:val="19"/>
        </w:numPr>
        <w:spacing w:after="0"/>
        <w:jc w:val="both"/>
        <w:rPr>
          <w:rFonts w:ascii="Arial" w:hAnsi="Arial" w:cs="Arial"/>
        </w:rPr>
      </w:pPr>
      <w:r w:rsidRPr="0067112E">
        <w:rPr>
          <w:rFonts w:ascii="Arial" w:hAnsi="Arial" w:cs="Arial"/>
        </w:rPr>
        <w:t xml:space="preserve">Coordinate the programmatic operation of the EAAFP Foundation; </w:t>
      </w:r>
    </w:p>
    <w:p w14:paraId="19BBD8F7" w14:textId="77777777" w:rsidR="00D95967" w:rsidRPr="0067112E" w:rsidRDefault="00D95967" w:rsidP="00D95967">
      <w:pPr>
        <w:pStyle w:val="a5"/>
        <w:numPr>
          <w:ilvl w:val="0"/>
          <w:numId w:val="19"/>
        </w:numPr>
        <w:spacing w:after="0"/>
        <w:jc w:val="both"/>
        <w:rPr>
          <w:rFonts w:ascii="Arial" w:hAnsi="Arial" w:cs="Arial"/>
        </w:rPr>
      </w:pPr>
      <w:r w:rsidRPr="0067112E">
        <w:rPr>
          <w:rFonts w:ascii="Arial" w:hAnsi="Arial" w:cs="Arial"/>
        </w:rPr>
        <w:t xml:space="preserve">Identify and engage various donors and funding organizations; </w:t>
      </w:r>
    </w:p>
    <w:p w14:paraId="567F40AA" w14:textId="77777777" w:rsidR="00D95967" w:rsidRPr="0067112E" w:rsidRDefault="00D95967" w:rsidP="00D95967">
      <w:pPr>
        <w:pStyle w:val="a5"/>
        <w:numPr>
          <w:ilvl w:val="0"/>
          <w:numId w:val="19"/>
        </w:numPr>
        <w:spacing w:after="0"/>
        <w:jc w:val="both"/>
        <w:rPr>
          <w:rFonts w:ascii="Arial" w:hAnsi="Arial" w:cs="Arial"/>
        </w:rPr>
      </w:pPr>
      <w:r w:rsidRPr="0067112E">
        <w:rPr>
          <w:rFonts w:ascii="Arial" w:hAnsi="Arial" w:cs="Arial"/>
        </w:rPr>
        <w:t xml:space="preserve">Develop sustained relationships with donors, and contribute to mobilizing resources for EAAFP; </w:t>
      </w:r>
    </w:p>
    <w:p w14:paraId="6AE097CA" w14:textId="77777777" w:rsidR="00D95967" w:rsidRPr="0067112E" w:rsidRDefault="00D95967" w:rsidP="00D95967">
      <w:pPr>
        <w:pStyle w:val="a5"/>
        <w:numPr>
          <w:ilvl w:val="0"/>
          <w:numId w:val="19"/>
        </w:numPr>
        <w:spacing w:after="0"/>
        <w:jc w:val="both"/>
        <w:rPr>
          <w:rFonts w:ascii="Arial" w:hAnsi="Arial" w:cs="Arial"/>
        </w:rPr>
      </w:pPr>
      <w:r w:rsidRPr="0067112E">
        <w:rPr>
          <w:rFonts w:ascii="Arial" w:hAnsi="Arial" w:cs="Arial"/>
        </w:rPr>
        <w:t xml:space="preserve">Take the lead in grant funding, development financing, and corporate fundraising;  </w:t>
      </w:r>
    </w:p>
    <w:p w14:paraId="48AE8F08" w14:textId="77777777" w:rsidR="00D95967" w:rsidRPr="0067112E" w:rsidRDefault="00D95967" w:rsidP="00D95967">
      <w:pPr>
        <w:pStyle w:val="a5"/>
        <w:numPr>
          <w:ilvl w:val="0"/>
          <w:numId w:val="19"/>
        </w:numPr>
        <w:spacing w:after="0"/>
        <w:rPr>
          <w:rFonts w:ascii="Arial" w:hAnsi="Arial" w:cs="Arial"/>
        </w:rPr>
      </w:pPr>
      <w:r w:rsidRPr="0067112E">
        <w:rPr>
          <w:rFonts w:ascii="Arial" w:hAnsi="Arial" w:cs="Arial"/>
        </w:rPr>
        <w:br w:type="page"/>
      </w:r>
    </w:p>
    <w:p w14:paraId="6BB1F0AF" w14:textId="77777777" w:rsidR="00D95967" w:rsidRPr="0067112E" w:rsidRDefault="00D95967" w:rsidP="00D95967">
      <w:pPr>
        <w:pStyle w:val="a5"/>
        <w:numPr>
          <w:ilvl w:val="0"/>
          <w:numId w:val="19"/>
        </w:numPr>
        <w:spacing w:after="0"/>
        <w:jc w:val="both"/>
        <w:rPr>
          <w:rFonts w:ascii="Arial" w:hAnsi="Arial" w:cs="Arial"/>
        </w:rPr>
      </w:pPr>
      <w:r w:rsidRPr="0067112E">
        <w:rPr>
          <w:rFonts w:ascii="Arial" w:hAnsi="Arial" w:cs="Arial"/>
        </w:rPr>
        <w:lastRenderedPageBreak/>
        <w:t xml:space="preserve">Manage the EAAFP Champions Program and Volunteer Program. </w:t>
      </w:r>
    </w:p>
    <w:p w14:paraId="4B1FDE77" w14:textId="77777777" w:rsidR="00D95967" w:rsidRPr="00B560D7" w:rsidRDefault="00D95967" w:rsidP="001D4212">
      <w:pPr>
        <w:jc w:val="both"/>
        <w:rPr>
          <w:rFonts w:ascii="Arial" w:hAnsi="Arial" w:cs="Arial"/>
        </w:rPr>
      </w:pPr>
    </w:p>
    <w:p w14:paraId="2722A9C7" w14:textId="77777777" w:rsidR="001D4212" w:rsidRPr="001D4212" w:rsidRDefault="001D4212" w:rsidP="001D4212">
      <w:pPr>
        <w:pStyle w:val="a5"/>
        <w:spacing w:after="0"/>
        <w:jc w:val="both"/>
        <w:rPr>
          <w:rFonts w:ascii="Arial" w:hAnsi="Arial" w:cs="Arial"/>
        </w:rPr>
      </w:pPr>
    </w:p>
    <w:p w14:paraId="7D22076C" w14:textId="31807C5A" w:rsidR="001D4212" w:rsidRPr="001D4212" w:rsidRDefault="001D4212" w:rsidP="001D4212">
      <w:pPr>
        <w:pStyle w:val="a5"/>
        <w:numPr>
          <w:ilvl w:val="0"/>
          <w:numId w:val="4"/>
        </w:numPr>
        <w:spacing w:before="168" w:after="168" w:line="240" w:lineRule="auto"/>
        <w:rPr>
          <w:rFonts w:ascii="Helvetica" w:eastAsia="Times New Roman" w:hAnsi="Helvetica" w:cs="Times New Roman"/>
          <w:b/>
          <w:color w:val="141412"/>
          <w:sz w:val="24"/>
          <w:szCs w:val="24"/>
        </w:rPr>
      </w:pPr>
      <w:r w:rsidRPr="001D4212">
        <w:rPr>
          <w:rFonts w:ascii="Arial" w:hAnsi="Arial" w:cs="Arial"/>
          <w:b/>
        </w:rPr>
        <w:t xml:space="preserve">Duties and responsibilities </w:t>
      </w:r>
    </w:p>
    <w:p w14:paraId="3A1D6E65" w14:textId="3E839AC6" w:rsidR="00E301DC" w:rsidRPr="00C643CC" w:rsidRDefault="001D4212" w:rsidP="001D4212">
      <w:pPr>
        <w:jc w:val="both"/>
        <w:rPr>
          <w:rFonts w:ascii="Arial" w:hAnsi="Arial" w:cs="Arial"/>
        </w:rPr>
      </w:pPr>
      <w:r>
        <w:rPr>
          <w:rFonts w:ascii="Arial" w:hAnsi="Arial" w:cs="Arial"/>
        </w:rPr>
        <w:t>EAAFP is seeking a highly motivated individual for a full-time</w:t>
      </w:r>
      <w:r w:rsidR="005C6F14">
        <w:rPr>
          <w:rFonts w:ascii="Arial" w:hAnsi="Arial" w:cs="Arial"/>
        </w:rPr>
        <w:t xml:space="preserve"> </w:t>
      </w:r>
      <w:r>
        <w:rPr>
          <w:rFonts w:ascii="Arial" w:hAnsi="Arial" w:cs="Arial"/>
        </w:rPr>
        <w:t xml:space="preserve">internship position of </w:t>
      </w:r>
      <w:r w:rsidR="006677B5">
        <w:rPr>
          <w:rFonts w:ascii="Arial" w:hAnsi="Arial" w:cs="Arial"/>
        </w:rPr>
        <w:t xml:space="preserve">External </w:t>
      </w:r>
      <w:r w:rsidR="0079564C">
        <w:rPr>
          <w:rFonts w:ascii="Arial" w:hAnsi="Arial" w:cs="Arial"/>
        </w:rPr>
        <w:t>Relations</w:t>
      </w:r>
      <w:r w:rsidR="0079564C" w:rsidRPr="00C7399D">
        <w:rPr>
          <w:rFonts w:ascii="Arial" w:hAnsi="Arial" w:cs="Arial"/>
        </w:rPr>
        <w:t xml:space="preserve"> </w:t>
      </w:r>
      <w:r w:rsidR="00DC5A7B">
        <w:rPr>
          <w:rFonts w:ascii="Arial" w:hAnsi="Arial" w:cs="Arial"/>
        </w:rPr>
        <w:t xml:space="preserve">&amp; Foundation </w:t>
      </w:r>
      <w:r w:rsidR="0079564C" w:rsidRPr="00C7399D">
        <w:rPr>
          <w:rFonts w:ascii="Arial" w:hAnsi="Arial" w:cs="Arial"/>
        </w:rPr>
        <w:t>Assistant</w:t>
      </w:r>
      <w:r>
        <w:rPr>
          <w:rFonts w:ascii="Arial" w:hAnsi="Arial" w:cs="Arial"/>
        </w:rPr>
        <w:t xml:space="preserve">. </w:t>
      </w:r>
      <w:r w:rsidRPr="006B499A">
        <w:rPr>
          <w:rFonts w:ascii="Arial" w:hAnsi="Arial" w:cs="Arial"/>
        </w:rPr>
        <w:t>This assignment will include but not limited to following responsibilities:</w:t>
      </w:r>
    </w:p>
    <w:p w14:paraId="3F6602D1" w14:textId="23BD2F81" w:rsidR="00C643CC" w:rsidRPr="00C643CC" w:rsidRDefault="00B742ED" w:rsidP="00C643CC">
      <w:pPr>
        <w:pStyle w:val="a5"/>
        <w:numPr>
          <w:ilvl w:val="0"/>
          <w:numId w:val="7"/>
        </w:numPr>
        <w:spacing w:before="168" w:after="168"/>
        <w:rPr>
          <w:rFonts w:ascii="Arial" w:hAnsi="Arial" w:cs="Arial"/>
          <w:color w:val="141412"/>
          <w:szCs w:val="24"/>
        </w:rPr>
      </w:pPr>
      <w:r w:rsidRPr="00134B17">
        <w:rPr>
          <w:rFonts w:ascii="Arial" w:eastAsia="Times New Roman" w:hAnsi="Arial" w:cs="Arial"/>
          <w:b/>
          <w:bCs/>
          <w:color w:val="141412"/>
          <w:szCs w:val="24"/>
        </w:rPr>
        <w:t>Administrative</w:t>
      </w:r>
      <w:r w:rsidR="00134B17">
        <w:rPr>
          <w:rFonts w:ascii="Arial" w:hAnsi="Arial" w:cs="Arial"/>
          <w:b/>
          <w:bCs/>
          <w:color w:val="141412"/>
          <w:szCs w:val="24"/>
        </w:rPr>
        <w:t xml:space="preserve"> </w:t>
      </w:r>
      <w:r w:rsidRPr="00134B17">
        <w:rPr>
          <w:rFonts w:ascii="Arial" w:eastAsia="Times New Roman" w:hAnsi="Arial" w:cs="Arial"/>
          <w:b/>
          <w:bCs/>
          <w:color w:val="141412"/>
          <w:szCs w:val="24"/>
        </w:rPr>
        <w:t>Support</w:t>
      </w:r>
    </w:p>
    <w:p w14:paraId="5827B322" w14:textId="22DE51DF" w:rsidR="00134B17" w:rsidRPr="0079564C" w:rsidRDefault="00134B17" w:rsidP="0079564C">
      <w:pPr>
        <w:pStyle w:val="a5"/>
        <w:numPr>
          <w:ilvl w:val="0"/>
          <w:numId w:val="16"/>
        </w:numPr>
        <w:rPr>
          <w:rFonts w:ascii="Arial" w:hAnsi="Arial" w:cs="Arial"/>
        </w:rPr>
      </w:pPr>
      <w:r w:rsidRPr="005C6F14">
        <w:rPr>
          <w:rFonts w:ascii="Arial" w:hAnsi="Arial" w:cs="Arial"/>
        </w:rPr>
        <w:t>Performing a wide range of administrative tasks including preparing and/or processing administrative requests/documents</w:t>
      </w:r>
      <w:r w:rsidR="00152DDC">
        <w:rPr>
          <w:rFonts w:ascii="Arial" w:hAnsi="Arial" w:cs="Arial"/>
        </w:rPr>
        <w:t xml:space="preserve"> for the operation of the EAAFP Foundation</w:t>
      </w:r>
      <w:r w:rsidRPr="005C6F14">
        <w:rPr>
          <w:rFonts w:ascii="Arial" w:hAnsi="Arial" w:cs="Arial"/>
        </w:rPr>
        <w:t>.</w:t>
      </w:r>
    </w:p>
    <w:p w14:paraId="4FA6D710" w14:textId="42570694" w:rsidR="00503FB8" w:rsidRPr="003F0FFE" w:rsidRDefault="00503FB8" w:rsidP="0079564C">
      <w:pPr>
        <w:pStyle w:val="a5"/>
        <w:numPr>
          <w:ilvl w:val="0"/>
          <w:numId w:val="16"/>
        </w:numPr>
        <w:adjustRightInd w:val="0"/>
        <w:spacing w:after="0" w:line="240" w:lineRule="auto"/>
        <w:rPr>
          <w:rFonts w:ascii="Arial" w:hAnsi="Arial" w:cs="Arial"/>
        </w:rPr>
      </w:pPr>
      <w:r>
        <w:rPr>
          <w:rFonts w:ascii="Arial" w:hAnsi="Arial" w:cs="Arial" w:hint="eastAsia"/>
          <w:color w:val="202124"/>
          <w:spacing w:val="-5"/>
          <w:shd w:val="clear" w:color="auto" w:fill="FFFFFF"/>
        </w:rPr>
        <w:t>S</w:t>
      </w:r>
      <w:r>
        <w:rPr>
          <w:rFonts w:ascii="Arial" w:hAnsi="Arial" w:cs="Arial"/>
          <w:color w:val="202124"/>
          <w:spacing w:val="-5"/>
          <w:shd w:val="clear" w:color="auto" w:fill="FFFFFF"/>
        </w:rPr>
        <w:t>upporting</w:t>
      </w:r>
      <w:r w:rsidR="00152DDC">
        <w:rPr>
          <w:rFonts w:ascii="Arial" w:hAnsi="Arial" w:cs="Arial"/>
          <w:color w:val="202124"/>
          <w:spacing w:val="-5"/>
          <w:shd w:val="clear" w:color="auto" w:fill="FFFFFF"/>
        </w:rPr>
        <w:t xml:space="preserve"> the </w:t>
      </w:r>
      <w:r>
        <w:rPr>
          <w:rFonts w:ascii="Arial" w:hAnsi="Arial" w:cs="Arial"/>
          <w:color w:val="202124"/>
          <w:spacing w:val="-5"/>
          <w:shd w:val="clear" w:color="auto" w:fill="FFFFFF"/>
        </w:rPr>
        <w:t xml:space="preserve">arrangement of the regular </w:t>
      </w:r>
      <w:r w:rsidR="00B53D71">
        <w:rPr>
          <w:rFonts w:ascii="Arial" w:hAnsi="Arial" w:cs="Arial"/>
          <w:color w:val="202124"/>
          <w:spacing w:val="-5"/>
          <w:shd w:val="clear" w:color="auto" w:fill="FFFFFF"/>
        </w:rPr>
        <w:t>Foundation B</w:t>
      </w:r>
      <w:r>
        <w:rPr>
          <w:rFonts w:ascii="Arial" w:hAnsi="Arial" w:cs="Arial"/>
          <w:color w:val="202124"/>
          <w:spacing w:val="-5"/>
          <w:shd w:val="clear" w:color="auto" w:fill="FFFFFF"/>
        </w:rPr>
        <w:t>oard meeting</w:t>
      </w:r>
      <w:r w:rsidR="00B53D71">
        <w:rPr>
          <w:rFonts w:ascii="Arial" w:hAnsi="Arial" w:cs="Arial"/>
          <w:color w:val="202124"/>
          <w:spacing w:val="-5"/>
          <w:shd w:val="clear" w:color="auto" w:fill="FFFFFF"/>
        </w:rPr>
        <w:t>s</w:t>
      </w:r>
      <w:r w:rsidR="007D4DDE">
        <w:rPr>
          <w:rFonts w:ascii="Arial" w:hAnsi="Arial" w:cs="Arial"/>
          <w:color w:val="202124"/>
          <w:spacing w:val="-5"/>
          <w:shd w:val="clear" w:color="auto" w:fill="FFFFFF"/>
        </w:rPr>
        <w:t>.</w:t>
      </w:r>
    </w:p>
    <w:p w14:paraId="45FF5435" w14:textId="7F1BE117" w:rsidR="00503FB8" w:rsidRPr="00503FB8" w:rsidRDefault="003F0FFE" w:rsidP="00503FB8">
      <w:pPr>
        <w:numPr>
          <w:ilvl w:val="0"/>
          <w:numId w:val="16"/>
        </w:numPr>
        <w:shd w:val="clear" w:color="auto" w:fill="FFFFFF"/>
        <w:adjustRightInd w:val="0"/>
        <w:spacing w:after="0" w:line="240" w:lineRule="auto"/>
        <w:rPr>
          <w:rFonts w:ascii="Arial" w:eastAsia="굴림" w:hAnsi="Arial" w:cs="Arial"/>
          <w:color w:val="202124"/>
          <w:spacing w:val="-5"/>
          <w:lang w:val="en-US"/>
        </w:rPr>
      </w:pPr>
      <w:r w:rsidRPr="003F0FFE">
        <w:rPr>
          <w:rFonts w:ascii="Arial" w:eastAsia="굴림" w:hAnsi="Arial" w:cs="Arial"/>
          <w:color w:val="202124"/>
          <w:spacing w:val="-5"/>
          <w:lang w:val="en-US"/>
        </w:rPr>
        <w:t>Develop</w:t>
      </w:r>
      <w:r w:rsidR="008514A4">
        <w:rPr>
          <w:rFonts w:ascii="Arial" w:eastAsia="굴림" w:hAnsi="Arial" w:cs="Arial"/>
          <w:color w:val="202124"/>
          <w:spacing w:val="-5"/>
          <w:lang w:val="en-US"/>
        </w:rPr>
        <w:t>ing</w:t>
      </w:r>
      <w:r w:rsidRPr="003F0FFE">
        <w:rPr>
          <w:rFonts w:ascii="Arial" w:eastAsia="굴림" w:hAnsi="Arial" w:cs="Arial"/>
          <w:color w:val="202124"/>
          <w:spacing w:val="-5"/>
          <w:lang w:val="en-US"/>
        </w:rPr>
        <w:t xml:space="preserve"> and updat</w:t>
      </w:r>
      <w:r w:rsidR="008514A4">
        <w:rPr>
          <w:rFonts w:ascii="Arial" w:eastAsia="굴림" w:hAnsi="Arial" w:cs="Arial"/>
          <w:color w:val="202124"/>
          <w:spacing w:val="-5"/>
          <w:lang w:val="en-US"/>
        </w:rPr>
        <w:t>ing</w:t>
      </w:r>
      <w:r w:rsidRPr="003F0FFE">
        <w:rPr>
          <w:rFonts w:ascii="Arial" w:eastAsia="굴림" w:hAnsi="Arial" w:cs="Arial"/>
          <w:color w:val="202124"/>
          <w:spacing w:val="-5"/>
          <w:lang w:val="en-US"/>
        </w:rPr>
        <w:t xml:space="preserve"> administrative systems to make them more efficient</w:t>
      </w:r>
      <w:r w:rsidR="007D4DDE">
        <w:rPr>
          <w:rFonts w:ascii="Arial" w:eastAsia="굴림" w:hAnsi="Arial" w:cs="Arial"/>
          <w:color w:val="202124"/>
          <w:spacing w:val="-5"/>
          <w:lang w:val="en-US"/>
        </w:rPr>
        <w:t>.</w:t>
      </w:r>
    </w:p>
    <w:p w14:paraId="5EDA6D7B" w14:textId="77777777" w:rsidR="00286C65" w:rsidRPr="00286C65" w:rsidRDefault="00286C65" w:rsidP="00286C65">
      <w:pPr>
        <w:pStyle w:val="a5"/>
        <w:ind w:left="1020"/>
        <w:rPr>
          <w:rFonts w:ascii="Arial" w:hAnsi="Arial" w:cs="Arial"/>
        </w:rPr>
      </w:pPr>
    </w:p>
    <w:p w14:paraId="60C8B7B1" w14:textId="60FF4264" w:rsidR="00190923" w:rsidRPr="0095024A" w:rsidRDefault="00152DDC" w:rsidP="0095024A">
      <w:pPr>
        <w:pStyle w:val="a5"/>
        <w:numPr>
          <w:ilvl w:val="0"/>
          <w:numId w:val="7"/>
        </w:numPr>
        <w:contextualSpacing w:val="0"/>
        <w:jc w:val="both"/>
        <w:rPr>
          <w:rFonts w:ascii="Arial" w:hAnsi="Arial" w:cs="Arial"/>
          <w:b/>
          <w:bCs/>
        </w:rPr>
      </w:pPr>
      <w:r>
        <w:rPr>
          <w:rFonts w:ascii="Arial" w:hAnsi="Arial" w:cs="Arial"/>
          <w:b/>
          <w:bCs/>
        </w:rPr>
        <w:t xml:space="preserve">Support </w:t>
      </w:r>
      <w:r w:rsidR="00412A4A">
        <w:rPr>
          <w:rFonts w:ascii="Arial" w:hAnsi="Arial" w:cs="Arial"/>
          <w:b/>
          <w:bCs/>
        </w:rPr>
        <w:t>the</w:t>
      </w:r>
      <w:r>
        <w:rPr>
          <w:rFonts w:ascii="Arial" w:hAnsi="Arial" w:cs="Arial"/>
          <w:b/>
          <w:bCs/>
        </w:rPr>
        <w:t xml:space="preserve"> </w:t>
      </w:r>
      <w:r w:rsidR="00412A4A">
        <w:rPr>
          <w:rFonts w:ascii="Arial" w:hAnsi="Arial" w:cs="Arial"/>
          <w:b/>
          <w:bCs/>
        </w:rPr>
        <w:t xml:space="preserve">External Relations Team and the management of the </w:t>
      </w:r>
      <w:r w:rsidR="00B53D71" w:rsidRPr="0095024A">
        <w:rPr>
          <w:rFonts w:ascii="Arial" w:hAnsi="Arial" w:cs="Arial"/>
          <w:b/>
          <w:bCs/>
        </w:rPr>
        <w:t xml:space="preserve">EAAFP </w:t>
      </w:r>
      <w:r w:rsidR="00102088" w:rsidRPr="0095024A">
        <w:rPr>
          <w:rFonts w:ascii="Arial" w:hAnsi="Arial" w:cs="Arial"/>
          <w:b/>
          <w:bCs/>
        </w:rPr>
        <w:t>Foundation</w:t>
      </w:r>
      <w:r w:rsidR="00412A4A">
        <w:rPr>
          <w:rFonts w:ascii="Arial" w:hAnsi="Arial" w:cs="Arial"/>
          <w:b/>
          <w:bCs/>
        </w:rPr>
        <w:t xml:space="preserve"> work plan </w:t>
      </w:r>
    </w:p>
    <w:p w14:paraId="3E640353" w14:textId="3BA2DC9B" w:rsidR="00286C65" w:rsidRDefault="00286C65" w:rsidP="00286C65">
      <w:pPr>
        <w:pStyle w:val="a5"/>
        <w:numPr>
          <w:ilvl w:val="0"/>
          <w:numId w:val="17"/>
        </w:numPr>
        <w:rPr>
          <w:rFonts w:ascii="Arial" w:hAnsi="Arial" w:cs="Arial"/>
        </w:rPr>
      </w:pPr>
      <w:r w:rsidRPr="00286C65">
        <w:rPr>
          <w:rFonts w:ascii="Arial" w:hAnsi="Arial" w:cs="Arial"/>
        </w:rPr>
        <w:t>Supporting</w:t>
      </w:r>
      <w:r w:rsidR="00152DDC">
        <w:rPr>
          <w:rFonts w:ascii="Arial" w:hAnsi="Arial" w:cs="Arial"/>
        </w:rPr>
        <w:t xml:space="preserve"> the planning, monitoring and evaluation of the </w:t>
      </w:r>
      <w:r w:rsidR="009159B2">
        <w:rPr>
          <w:rFonts w:ascii="Arial" w:hAnsi="Arial" w:cs="Arial"/>
        </w:rPr>
        <w:t xml:space="preserve">EAAFP Foundation </w:t>
      </w:r>
      <w:r w:rsidR="00152DDC">
        <w:rPr>
          <w:rFonts w:ascii="Arial" w:hAnsi="Arial" w:cs="Arial"/>
        </w:rPr>
        <w:t>Small Grant programme</w:t>
      </w:r>
      <w:r w:rsidR="00566549">
        <w:rPr>
          <w:rFonts w:ascii="Arial" w:hAnsi="Arial" w:cs="Arial"/>
        </w:rPr>
        <w:t>, Corporate champion programme</w:t>
      </w:r>
      <w:r w:rsidR="00152DDC">
        <w:rPr>
          <w:rFonts w:ascii="Arial" w:hAnsi="Arial" w:cs="Arial"/>
        </w:rPr>
        <w:t xml:space="preserve"> </w:t>
      </w:r>
      <w:r w:rsidR="00462139">
        <w:rPr>
          <w:rFonts w:ascii="Arial" w:hAnsi="Arial" w:cs="Arial"/>
        </w:rPr>
        <w:t xml:space="preserve">and other </w:t>
      </w:r>
      <w:r w:rsidR="007757BA">
        <w:rPr>
          <w:rFonts w:ascii="Arial" w:hAnsi="Arial" w:cs="Arial"/>
        </w:rPr>
        <w:t>projects</w:t>
      </w:r>
      <w:r w:rsidR="00C56FEC">
        <w:rPr>
          <w:rFonts w:ascii="Arial" w:hAnsi="Arial" w:cs="Arial"/>
        </w:rPr>
        <w:t xml:space="preserve"> </w:t>
      </w:r>
      <w:r w:rsidR="00152DDC">
        <w:rPr>
          <w:rFonts w:ascii="Arial" w:hAnsi="Arial" w:cs="Arial"/>
        </w:rPr>
        <w:t>run by the EAAFP</w:t>
      </w:r>
      <w:r w:rsidRPr="00286C65">
        <w:rPr>
          <w:rFonts w:ascii="Arial" w:hAnsi="Arial" w:cs="Arial"/>
        </w:rPr>
        <w:t xml:space="preserve"> Foundatio</w:t>
      </w:r>
      <w:r w:rsidR="00566549">
        <w:rPr>
          <w:rFonts w:ascii="Arial" w:hAnsi="Arial" w:cs="Arial"/>
        </w:rPr>
        <w:t xml:space="preserve">n and EAAFP </w:t>
      </w:r>
      <w:r w:rsidR="009159B2">
        <w:rPr>
          <w:rFonts w:ascii="Arial" w:hAnsi="Arial" w:cs="Arial"/>
        </w:rPr>
        <w:t>S</w:t>
      </w:r>
      <w:r w:rsidR="00566549">
        <w:rPr>
          <w:rFonts w:ascii="Arial" w:hAnsi="Arial" w:cs="Arial"/>
        </w:rPr>
        <w:t>ecretariat.</w:t>
      </w:r>
    </w:p>
    <w:p w14:paraId="1690182E" w14:textId="71F5FDD2" w:rsidR="00152DDC" w:rsidRDefault="00B53D71" w:rsidP="00F2222A">
      <w:pPr>
        <w:pStyle w:val="a5"/>
        <w:numPr>
          <w:ilvl w:val="0"/>
          <w:numId w:val="17"/>
        </w:numPr>
        <w:spacing w:after="0"/>
        <w:contextualSpacing w:val="0"/>
        <w:jc w:val="both"/>
        <w:rPr>
          <w:rFonts w:ascii="Arial" w:hAnsi="Arial" w:cs="Arial"/>
        </w:rPr>
      </w:pPr>
      <w:r w:rsidRPr="00DC5A7B">
        <w:rPr>
          <w:rFonts w:ascii="Arial" w:hAnsi="Arial" w:cs="Arial"/>
        </w:rPr>
        <w:t xml:space="preserve">Assisting in </w:t>
      </w:r>
      <w:r w:rsidR="00152DDC">
        <w:rPr>
          <w:rFonts w:ascii="Arial" w:hAnsi="Arial" w:cs="Arial"/>
        </w:rPr>
        <w:t xml:space="preserve">maintaining the donor relations of the Foundation: </w:t>
      </w:r>
      <w:r w:rsidRPr="00DC5A7B">
        <w:rPr>
          <w:rFonts w:ascii="Arial" w:hAnsi="Arial" w:cs="Arial"/>
        </w:rPr>
        <w:t>developing promotional materials</w:t>
      </w:r>
      <w:r w:rsidR="009159B2">
        <w:rPr>
          <w:rFonts w:ascii="Arial" w:hAnsi="Arial" w:cs="Arial"/>
        </w:rPr>
        <w:t>, fundraising campaigns</w:t>
      </w:r>
      <w:r w:rsidR="00152DDC">
        <w:rPr>
          <w:rFonts w:ascii="Arial" w:hAnsi="Arial" w:cs="Arial"/>
        </w:rPr>
        <w:t xml:space="preserve"> and coordinating the </w:t>
      </w:r>
      <w:r w:rsidR="009159B2">
        <w:rPr>
          <w:rFonts w:ascii="Arial" w:hAnsi="Arial" w:cs="Arial"/>
        </w:rPr>
        <w:t xml:space="preserve">donors’ </w:t>
      </w:r>
      <w:r w:rsidR="00152DDC">
        <w:rPr>
          <w:rFonts w:ascii="Arial" w:hAnsi="Arial" w:cs="Arial"/>
        </w:rPr>
        <w:t xml:space="preserve">interview. </w:t>
      </w:r>
    </w:p>
    <w:p w14:paraId="6D0405F9" w14:textId="2A3B2561" w:rsidR="00152DDC" w:rsidRDefault="00152DDC" w:rsidP="00152DDC">
      <w:pPr>
        <w:pStyle w:val="a5"/>
        <w:numPr>
          <w:ilvl w:val="0"/>
          <w:numId w:val="17"/>
        </w:numPr>
        <w:spacing w:after="0"/>
        <w:contextualSpacing w:val="0"/>
        <w:jc w:val="both"/>
        <w:rPr>
          <w:rFonts w:ascii="Arial" w:hAnsi="Arial" w:cs="Arial"/>
        </w:rPr>
      </w:pPr>
      <w:r>
        <w:rPr>
          <w:rFonts w:ascii="Arial" w:hAnsi="Arial" w:cs="Arial"/>
        </w:rPr>
        <w:t>Coordinating the quarterly release of the e-newsletter of the Foundation.</w:t>
      </w:r>
    </w:p>
    <w:p w14:paraId="3A15BAAD" w14:textId="3CC54CF2" w:rsidR="00152DDC" w:rsidRPr="00152DDC" w:rsidRDefault="00152DDC" w:rsidP="00152DDC">
      <w:pPr>
        <w:pStyle w:val="a5"/>
        <w:numPr>
          <w:ilvl w:val="0"/>
          <w:numId w:val="17"/>
        </w:numPr>
        <w:spacing w:after="0"/>
        <w:contextualSpacing w:val="0"/>
        <w:jc w:val="both"/>
        <w:rPr>
          <w:rFonts w:ascii="Arial" w:hAnsi="Arial" w:cs="Arial"/>
        </w:rPr>
      </w:pPr>
      <w:r>
        <w:rPr>
          <w:rFonts w:ascii="Arial" w:hAnsi="Arial" w:cs="Arial"/>
        </w:rPr>
        <w:t>Assisting th</w:t>
      </w:r>
      <w:r w:rsidR="007E134B">
        <w:rPr>
          <w:rFonts w:ascii="Arial" w:hAnsi="Arial" w:cs="Arial"/>
        </w:rPr>
        <w:t xml:space="preserve">e translation and publication of articles related to EAAFP in English and Korean. </w:t>
      </w:r>
    </w:p>
    <w:p w14:paraId="7A208ABB" w14:textId="29281505" w:rsidR="00152DDC" w:rsidRPr="007E134B" w:rsidRDefault="007E134B" w:rsidP="007E134B">
      <w:pPr>
        <w:pStyle w:val="a5"/>
        <w:numPr>
          <w:ilvl w:val="0"/>
          <w:numId w:val="17"/>
        </w:numPr>
        <w:spacing w:after="0"/>
        <w:contextualSpacing w:val="0"/>
        <w:jc w:val="both"/>
        <w:rPr>
          <w:rFonts w:ascii="Arial" w:hAnsi="Arial" w:cs="Arial"/>
        </w:rPr>
      </w:pPr>
      <w:r w:rsidRPr="007E134B">
        <w:rPr>
          <w:rFonts w:ascii="Arial" w:hAnsi="Arial" w:cs="Arial"/>
        </w:rPr>
        <w:t>Other support sought for</w:t>
      </w:r>
      <w:r w:rsidR="00B53D71" w:rsidRPr="007E134B">
        <w:rPr>
          <w:rFonts w:ascii="Arial" w:hAnsi="Arial" w:cs="Arial"/>
        </w:rPr>
        <w:t xml:space="preserve"> planning and implementing </w:t>
      </w:r>
      <w:r w:rsidRPr="007E134B">
        <w:rPr>
          <w:rFonts w:ascii="Arial" w:hAnsi="Arial" w:cs="Arial"/>
        </w:rPr>
        <w:t xml:space="preserve">promotion </w:t>
      </w:r>
      <w:r w:rsidR="00B53D71" w:rsidRPr="007E134B">
        <w:rPr>
          <w:rFonts w:ascii="Arial" w:hAnsi="Arial" w:cs="Arial"/>
        </w:rPr>
        <w:t>campaigns</w:t>
      </w:r>
      <w:r>
        <w:rPr>
          <w:rFonts w:ascii="Arial" w:hAnsi="Arial" w:cs="Arial"/>
        </w:rPr>
        <w:t xml:space="preserve">. </w:t>
      </w:r>
    </w:p>
    <w:p w14:paraId="7F1AC1BE" w14:textId="77777777" w:rsidR="00286C65" w:rsidRPr="00286C65" w:rsidRDefault="00286C65" w:rsidP="00286C65">
      <w:pPr>
        <w:spacing w:after="0"/>
        <w:ind w:left="660"/>
        <w:jc w:val="both"/>
        <w:rPr>
          <w:rFonts w:ascii="Arial" w:hAnsi="Arial" w:cs="Arial"/>
        </w:rPr>
      </w:pPr>
    </w:p>
    <w:p w14:paraId="379AC507" w14:textId="413015ED" w:rsidR="0079564C" w:rsidRDefault="0079564C" w:rsidP="0079564C">
      <w:pPr>
        <w:pStyle w:val="a5"/>
        <w:numPr>
          <w:ilvl w:val="0"/>
          <w:numId w:val="7"/>
        </w:numPr>
        <w:rPr>
          <w:rFonts w:ascii="Arial" w:hAnsi="Arial" w:cs="Arial"/>
        </w:rPr>
      </w:pPr>
      <w:r w:rsidRPr="0079564C">
        <w:rPr>
          <w:rFonts w:ascii="Arial" w:hAnsi="Arial" w:cs="Arial"/>
          <w:b/>
          <w:bCs/>
        </w:rPr>
        <w:t>Partnership and outreach events:</w:t>
      </w:r>
      <w:r>
        <w:rPr>
          <w:rFonts w:ascii="Arial" w:hAnsi="Arial" w:cs="Arial"/>
        </w:rPr>
        <w:t xml:space="preserve"> p</w:t>
      </w:r>
      <w:r w:rsidRPr="0079564C">
        <w:rPr>
          <w:rFonts w:ascii="Arial" w:hAnsi="Arial" w:cs="Arial"/>
        </w:rPr>
        <w:t xml:space="preserve">rovide assistance in planning and implementing various partnership engagement and outreach events; </w:t>
      </w:r>
      <w:r w:rsidR="009159B2">
        <w:rPr>
          <w:rFonts w:ascii="Arial" w:hAnsi="Arial" w:cs="Arial"/>
        </w:rPr>
        <w:t>assist the External Relations and Foundation colleagues in organizing or participating in</w:t>
      </w:r>
      <w:r w:rsidR="009159B2" w:rsidRPr="0079564C">
        <w:rPr>
          <w:rFonts w:ascii="Arial" w:hAnsi="Arial" w:cs="Arial"/>
        </w:rPr>
        <w:t xml:space="preserve"> </w:t>
      </w:r>
      <w:r w:rsidRPr="0079564C">
        <w:rPr>
          <w:rFonts w:ascii="Arial" w:hAnsi="Arial" w:cs="Arial"/>
        </w:rPr>
        <w:t xml:space="preserve">the </w:t>
      </w:r>
      <w:r>
        <w:rPr>
          <w:rFonts w:ascii="Arial" w:hAnsi="Arial" w:cs="Arial"/>
        </w:rPr>
        <w:t>Korean</w:t>
      </w:r>
      <w:r w:rsidRPr="0079564C">
        <w:rPr>
          <w:rFonts w:ascii="Arial" w:hAnsi="Arial" w:cs="Arial"/>
        </w:rPr>
        <w:t xml:space="preserve"> fundraising related events as assigned by the supervisor.   </w:t>
      </w:r>
    </w:p>
    <w:p w14:paraId="46DD2569" w14:textId="77777777" w:rsidR="0079564C" w:rsidRPr="0079564C" w:rsidRDefault="0079564C" w:rsidP="0079564C">
      <w:pPr>
        <w:pStyle w:val="a5"/>
        <w:ind w:left="502"/>
        <w:rPr>
          <w:rFonts w:ascii="Arial" w:hAnsi="Arial" w:cs="Arial"/>
        </w:rPr>
      </w:pPr>
    </w:p>
    <w:p w14:paraId="7641D835" w14:textId="08D73EC9" w:rsidR="00286C65" w:rsidRPr="007D4DDE" w:rsidRDefault="00286C65" w:rsidP="007D4DDE">
      <w:pPr>
        <w:pStyle w:val="a5"/>
        <w:numPr>
          <w:ilvl w:val="0"/>
          <w:numId w:val="7"/>
        </w:numPr>
        <w:contextualSpacing w:val="0"/>
        <w:jc w:val="both"/>
        <w:rPr>
          <w:rFonts w:ascii="Arial" w:hAnsi="Arial" w:cs="Arial"/>
        </w:rPr>
      </w:pPr>
      <w:r w:rsidRPr="00286C65">
        <w:rPr>
          <w:rFonts w:ascii="Arial" w:hAnsi="Arial" w:cs="Arial"/>
          <w:b/>
        </w:rPr>
        <w:t xml:space="preserve">Meetings &amp; Projects &amp; Translation Support: </w:t>
      </w:r>
      <w:r w:rsidRPr="00286C65">
        <w:rPr>
          <w:rFonts w:ascii="Arial" w:hAnsi="Arial" w:cs="Arial"/>
          <w:bCs/>
        </w:rPr>
        <w:t>Assisting/Coordinating in preparation of briefing note, meeting agenda, program, minutes and logistic</w:t>
      </w:r>
      <w:r w:rsidR="00A13135">
        <w:rPr>
          <w:rFonts w:ascii="Arial" w:hAnsi="Arial" w:cs="Arial"/>
          <w:bCs/>
        </w:rPr>
        <w:t xml:space="preserve"> of Foundation projects</w:t>
      </w:r>
      <w:r w:rsidRPr="00286C65">
        <w:rPr>
          <w:rFonts w:ascii="Arial" w:hAnsi="Arial" w:cs="Arial"/>
          <w:bCs/>
        </w:rPr>
        <w:t>; providing translation and simultaneous interpreting; providing translations of English and Korean (or other languages) for meetings and events and news articles</w:t>
      </w:r>
      <w:r w:rsidR="001C7794">
        <w:rPr>
          <w:rFonts w:ascii="Arial" w:hAnsi="Arial" w:cs="Arial"/>
          <w:b/>
        </w:rPr>
        <w:t>.</w:t>
      </w:r>
    </w:p>
    <w:p w14:paraId="50DD409E" w14:textId="3BEDEBEB" w:rsidR="00001585" w:rsidRPr="00001585" w:rsidRDefault="00286C65" w:rsidP="00001585">
      <w:pPr>
        <w:pStyle w:val="a5"/>
        <w:numPr>
          <w:ilvl w:val="0"/>
          <w:numId w:val="7"/>
        </w:numPr>
        <w:contextualSpacing w:val="0"/>
        <w:jc w:val="both"/>
        <w:rPr>
          <w:rFonts w:ascii="Arial" w:hAnsi="Arial" w:cs="Arial"/>
        </w:rPr>
      </w:pPr>
      <w:r w:rsidRPr="00286C65">
        <w:rPr>
          <w:rFonts w:ascii="Arial" w:hAnsi="Arial" w:cs="Arial"/>
          <w:b/>
          <w:bCs/>
        </w:rPr>
        <w:t>Website Management Support</w:t>
      </w:r>
      <w:r w:rsidRPr="00286C65">
        <w:rPr>
          <w:rFonts w:ascii="Arial" w:hAnsi="Arial" w:cs="Arial"/>
        </w:rPr>
        <w:t xml:space="preserve">: Maintaining and improving the contents of the </w:t>
      </w:r>
      <w:r>
        <w:rPr>
          <w:rFonts w:ascii="Arial" w:hAnsi="Arial" w:cs="Arial"/>
        </w:rPr>
        <w:t xml:space="preserve">Foundation </w:t>
      </w:r>
      <w:r w:rsidR="007D4DDE">
        <w:rPr>
          <w:rFonts w:ascii="Arial" w:hAnsi="Arial" w:cs="Arial"/>
        </w:rPr>
        <w:t>website</w:t>
      </w:r>
      <w:r w:rsidR="007D4DDE" w:rsidRPr="00286C65">
        <w:rPr>
          <w:rFonts w:ascii="Arial" w:hAnsi="Arial" w:cs="Arial"/>
        </w:rPr>
        <w:t>.</w:t>
      </w:r>
    </w:p>
    <w:p w14:paraId="411DC344" w14:textId="5F29C854" w:rsidR="00001585" w:rsidRPr="00001585" w:rsidRDefault="00001585" w:rsidP="00001585">
      <w:pPr>
        <w:jc w:val="both"/>
        <w:rPr>
          <w:rFonts w:ascii="Arial" w:hAnsi="Arial" w:cs="Arial"/>
          <w:i/>
          <w:iCs/>
        </w:rPr>
      </w:pPr>
      <w:r w:rsidRPr="00580E5C">
        <w:rPr>
          <w:rFonts w:ascii="맑은 고딕" w:eastAsia="맑은 고딕" w:hAnsi="맑은 고딕" w:cs="Arial" w:hint="eastAsia"/>
          <w:i/>
          <w:iCs/>
        </w:rPr>
        <w:t>※</w:t>
      </w:r>
      <w:r w:rsidRPr="00580E5C">
        <w:rPr>
          <w:rFonts w:ascii="Arial" w:hAnsi="Arial" w:cs="Arial"/>
          <w:i/>
          <w:iCs/>
        </w:rPr>
        <w:t xml:space="preserve"> Intern’s duties can be</w:t>
      </w:r>
      <w:r>
        <w:rPr>
          <w:rFonts w:ascii="Arial" w:hAnsi="Arial" w:cs="Arial"/>
          <w:i/>
          <w:iCs/>
        </w:rPr>
        <w:t xml:space="preserve"> </w:t>
      </w:r>
      <w:r w:rsidRPr="00580E5C">
        <w:rPr>
          <w:rFonts w:ascii="Arial" w:hAnsi="Arial" w:cs="Arial"/>
          <w:i/>
          <w:iCs/>
        </w:rPr>
        <w:t xml:space="preserve">changed subject to the office circumstances.  </w:t>
      </w:r>
    </w:p>
    <w:p w14:paraId="56A215C7" w14:textId="77777777" w:rsidR="003366D0" w:rsidRPr="00A0686D" w:rsidRDefault="003366D0" w:rsidP="003366D0">
      <w:pPr>
        <w:pStyle w:val="a5"/>
        <w:numPr>
          <w:ilvl w:val="0"/>
          <w:numId w:val="4"/>
        </w:numPr>
        <w:contextualSpacing w:val="0"/>
        <w:rPr>
          <w:rFonts w:ascii="Arial" w:hAnsi="Arial" w:cs="Arial"/>
          <w:b/>
        </w:rPr>
      </w:pPr>
      <w:r w:rsidRPr="00A0686D">
        <w:rPr>
          <w:rFonts w:ascii="Arial" w:hAnsi="Arial" w:cs="Arial"/>
          <w:b/>
        </w:rPr>
        <w:t xml:space="preserve">Educational Requirements, Minimum Qualifications &amp; Credentials: </w:t>
      </w:r>
    </w:p>
    <w:p w14:paraId="232A5873" w14:textId="04605279" w:rsidR="003366D0" w:rsidRPr="00931A1C" w:rsidRDefault="003366D0" w:rsidP="00D95967">
      <w:pPr>
        <w:pStyle w:val="a5"/>
        <w:numPr>
          <w:ilvl w:val="0"/>
          <w:numId w:val="11"/>
        </w:numPr>
        <w:spacing w:after="0"/>
        <w:contextualSpacing w:val="0"/>
        <w:jc w:val="both"/>
        <w:rPr>
          <w:rFonts w:ascii="Arial" w:hAnsi="Arial" w:cs="Arial"/>
        </w:rPr>
      </w:pPr>
      <w:r>
        <w:rPr>
          <w:rFonts w:ascii="Arial" w:hAnsi="Arial" w:cs="Arial"/>
        </w:rPr>
        <w:lastRenderedPageBreak/>
        <w:t>Enrolled u</w:t>
      </w:r>
      <w:r w:rsidRPr="00A121D9">
        <w:rPr>
          <w:rFonts w:ascii="Arial" w:hAnsi="Arial" w:cs="Arial"/>
        </w:rPr>
        <w:t xml:space="preserve">niversity students or graduates </w:t>
      </w:r>
      <w:r>
        <w:rPr>
          <w:rFonts w:ascii="Arial" w:hAnsi="Arial" w:cs="Arial"/>
        </w:rPr>
        <w:t xml:space="preserve">majoring in </w:t>
      </w:r>
      <w:r w:rsidR="0079564C" w:rsidRPr="00ED1BDA">
        <w:rPr>
          <w:rFonts w:ascii="Arial" w:hAnsi="Arial" w:cs="Arial"/>
        </w:rPr>
        <w:t xml:space="preserve">communications, marketing, </w:t>
      </w:r>
      <w:r w:rsidR="0079564C">
        <w:rPr>
          <w:rFonts w:ascii="Arial" w:hAnsi="Arial" w:cs="Arial"/>
        </w:rPr>
        <w:t xml:space="preserve">media, </w:t>
      </w:r>
      <w:r w:rsidR="0079564C" w:rsidRPr="00ED1BDA">
        <w:rPr>
          <w:rFonts w:ascii="Arial" w:hAnsi="Arial" w:cs="Arial"/>
        </w:rPr>
        <w:t>business administration, international relations, environment, biology</w:t>
      </w:r>
      <w:r w:rsidR="0079564C">
        <w:rPr>
          <w:rFonts w:ascii="Arial" w:hAnsi="Arial" w:cs="Arial"/>
        </w:rPr>
        <w:t xml:space="preserve"> </w:t>
      </w:r>
      <w:r>
        <w:rPr>
          <w:rFonts w:ascii="Arial" w:hAnsi="Arial" w:cs="Arial"/>
        </w:rPr>
        <w:t>or</w:t>
      </w:r>
      <w:r w:rsidRPr="003366D0">
        <w:rPr>
          <w:rFonts w:ascii="Arial" w:hAnsi="Arial" w:cs="Arial"/>
        </w:rPr>
        <w:t xml:space="preserve"> any </w:t>
      </w:r>
      <w:r w:rsidRPr="00931A1C">
        <w:rPr>
          <w:rFonts w:ascii="Arial" w:hAnsi="Arial" w:cs="Arial"/>
        </w:rPr>
        <w:t xml:space="preserve">other related discipline.  </w:t>
      </w:r>
    </w:p>
    <w:p w14:paraId="2A8FEF7F" w14:textId="3680DADC" w:rsidR="003366D0" w:rsidRDefault="003366D0" w:rsidP="003366D0">
      <w:pPr>
        <w:pStyle w:val="a5"/>
        <w:numPr>
          <w:ilvl w:val="0"/>
          <w:numId w:val="11"/>
        </w:numPr>
        <w:spacing w:after="0"/>
        <w:contextualSpacing w:val="0"/>
        <w:jc w:val="both"/>
        <w:rPr>
          <w:rFonts w:ascii="Arial" w:hAnsi="Arial" w:cs="Arial"/>
        </w:rPr>
      </w:pPr>
      <w:r w:rsidRPr="00A121D9">
        <w:rPr>
          <w:rFonts w:ascii="Arial" w:hAnsi="Arial" w:cs="Arial"/>
        </w:rPr>
        <w:t xml:space="preserve">As the Secretariat’s working language is English, full </w:t>
      </w:r>
      <w:r>
        <w:rPr>
          <w:rFonts w:ascii="Arial" w:hAnsi="Arial" w:cs="Arial"/>
        </w:rPr>
        <w:t>competency of</w:t>
      </w:r>
      <w:r w:rsidRPr="00A121D9">
        <w:rPr>
          <w:rFonts w:ascii="Arial" w:hAnsi="Arial" w:cs="Arial"/>
        </w:rPr>
        <w:t xml:space="preserve"> </w:t>
      </w:r>
      <w:r>
        <w:rPr>
          <w:rFonts w:ascii="Arial" w:hAnsi="Arial" w:cs="Arial"/>
        </w:rPr>
        <w:t xml:space="preserve">using </w:t>
      </w:r>
      <w:r w:rsidRPr="00A121D9">
        <w:rPr>
          <w:rFonts w:ascii="Arial" w:hAnsi="Arial" w:cs="Arial"/>
        </w:rPr>
        <w:t>English</w:t>
      </w:r>
      <w:r w:rsidR="00B4405A">
        <w:rPr>
          <w:rFonts w:ascii="Arial" w:hAnsi="Arial" w:cs="Arial"/>
        </w:rPr>
        <w:t xml:space="preserve"> and Korean</w:t>
      </w:r>
      <w:r w:rsidRPr="00A121D9">
        <w:rPr>
          <w:rFonts w:ascii="Arial" w:hAnsi="Arial" w:cs="Arial"/>
        </w:rPr>
        <w:t xml:space="preserve"> (both written and spoken) is required. Additional EAAF languages (e.g. Korean, Chinese, Russian, Japanese, Thai, Vietnamese, Mongolian, Bahasa Malaysia, etc.) skills are a plus.</w:t>
      </w:r>
    </w:p>
    <w:p w14:paraId="4CDC9EE0" w14:textId="685E6BD6" w:rsidR="0079564C" w:rsidRDefault="003366D0" w:rsidP="0095024A">
      <w:pPr>
        <w:pStyle w:val="a5"/>
        <w:numPr>
          <w:ilvl w:val="0"/>
          <w:numId w:val="11"/>
        </w:numPr>
        <w:spacing w:after="0"/>
        <w:contextualSpacing w:val="0"/>
        <w:jc w:val="both"/>
        <w:rPr>
          <w:rFonts w:ascii="Arial" w:hAnsi="Arial" w:cs="Arial"/>
        </w:rPr>
      </w:pPr>
      <w:r>
        <w:rPr>
          <w:rFonts w:ascii="Arial" w:hAnsi="Arial" w:cs="Arial"/>
        </w:rPr>
        <w:t>W</w:t>
      </w:r>
      <w:r w:rsidRPr="00D5780A">
        <w:rPr>
          <w:rFonts w:ascii="Arial" w:hAnsi="Arial" w:cs="Arial"/>
        </w:rPr>
        <w:t>ell-developed computer skills (Word, Excel,</w:t>
      </w:r>
      <w:r>
        <w:rPr>
          <w:rFonts w:ascii="Arial" w:hAnsi="Arial" w:cs="Arial"/>
        </w:rPr>
        <w:t xml:space="preserve"> PowerPoint</w:t>
      </w:r>
      <w:r w:rsidR="00CD3705">
        <w:rPr>
          <w:rFonts w:ascii="Arial" w:hAnsi="Arial" w:cs="Arial"/>
        </w:rPr>
        <w:t xml:space="preserve"> and WordPress</w:t>
      </w:r>
      <w:r>
        <w:rPr>
          <w:rFonts w:ascii="Arial" w:hAnsi="Arial" w:cs="Arial"/>
        </w:rPr>
        <w:t>)</w:t>
      </w:r>
    </w:p>
    <w:p w14:paraId="095BE82E" w14:textId="77777777" w:rsidR="0095024A" w:rsidRPr="0095024A" w:rsidRDefault="0095024A" w:rsidP="0095024A">
      <w:pPr>
        <w:pStyle w:val="a5"/>
        <w:spacing w:after="0"/>
        <w:ind w:left="800"/>
        <w:contextualSpacing w:val="0"/>
        <w:jc w:val="both"/>
        <w:rPr>
          <w:rFonts w:ascii="Arial" w:hAnsi="Arial" w:cs="Arial"/>
        </w:rPr>
      </w:pPr>
    </w:p>
    <w:p w14:paraId="7BDA0F54" w14:textId="77777777" w:rsidR="0079564C" w:rsidRPr="0079564C" w:rsidRDefault="0079564C" w:rsidP="0079564C">
      <w:pPr>
        <w:pStyle w:val="a5"/>
        <w:spacing w:after="0"/>
        <w:ind w:left="800"/>
        <w:contextualSpacing w:val="0"/>
        <w:jc w:val="both"/>
        <w:rPr>
          <w:rFonts w:ascii="Arial" w:hAnsi="Arial" w:cs="Arial"/>
        </w:rPr>
      </w:pPr>
    </w:p>
    <w:p w14:paraId="2904FE40" w14:textId="77777777" w:rsidR="003366D0" w:rsidRPr="005357FF" w:rsidRDefault="003366D0" w:rsidP="003366D0">
      <w:pPr>
        <w:pStyle w:val="a5"/>
        <w:numPr>
          <w:ilvl w:val="0"/>
          <w:numId w:val="4"/>
        </w:numPr>
        <w:contextualSpacing w:val="0"/>
        <w:rPr>
          <w:rFonts w:ascii="Arial" w:hAnsi="Arial" w:cs="Arial"/>
          <w:b/>
        </w:rPr>
      </w:pPr>
      <w:r w:rsidRPr="005357FF">
        <w:rPr>
          <w:rFonts w:ascii="Arial" w:hAnsi="Arial" w:cs="Arial"/>
          <w:b/>
        </w:rPr>
        <w:t>How to apply</w:t>
      </w:r>
    </w:p>
    <w:p w14:paraId="3F9AAC3A" w14:textId="142AE908" w:rsidR="003366D0" w:rsidRPr="006B499A" w:rsidRDefault="000377C6" w:rsidP="003366D0">
      <w:pPr>
        <w:jc w:val="both"/>
        <w:rPr>
          <w:rFonts w:ascii="Arial" w:hAnsi="Arial" w:cs="Arial"/>
        </w:rPr>
      </w:pPr>
      <w:r>
        <w:rPr>
          <w:rFonts w:ascii="Arial" w:hAnsi="Arial" w:cs="Arial"/>
        </w:rPr>
        <w:t>Please</w:t>
      </w:r>
      <w:r w:rsidR="003366D0" w:rsidRPr="00D16233">
        <w:rPr>
          <w:rFonts w:ascii="Arial" w:hAnsi="Arial" w:cs="Arial"/>
        </w:rPr>
        <w:t xml:space="preserve"> </w:t>
      </w:r>
      <w:r w:rsidR="003366D0">
        <w:rPr>
          <w:rFonts w:ascii="Arial" w:hAnsi="Arial" w:cs="Arial"/>
        </w:rPr>
        <w:t>submit</w:t>
      </w:r>
      <w:r w:rsidR="003366D0" w:rsidRPr="00D16233">
        <w:rPr>
          <w:rFonts w:ascii="Arial" w:hAnsi="Arial" w:cs="Arial"/>
        </w:rPr>
        <w:t xml:space="preserve"> the set of documents </w:t>
      </w:r>
      <w:r w:rsidR="003366D0">
        <w:rPr>
          <w:rFonts w:ascii="Arial" w:hAnsi="Arial" w:cs="Arial"/>
        </w:rPr>
        <w:t xml:space="preserve">listed below through email </w:t>
      </w:r>
      <w:r w:rsidR="003366D0" w:rsidRPr="00D16233">
        <w:rPr>
          <w:rFonts w:ascii="Arial" w:hAnsi="Arial" w:cs="Arial"/>
        </w:rPr>
        <w:t xml:space="preserve">to </w:t>
      </w:r>
      <w:hyperlink r:id="rId8" w:history="1">
        <w:r w:rsidR="003366D0" w:rsidRPr="00D16233">
          <w:rPr>
            <w:rStyle w:val="a8"/>
            <w:rFonts w:ascii="Arial" w:hAnsi="Arial" w:cs="Arial"/>
          </w:rPr>
          <w:t>secretariat@eaaflyway.net</w:t>
        </w:r>
      </w:hyperlink>
      <w:r w:rsidR="003366D0" w:rsidRPr="00D16233">
        <w:rPr>
          <w:rFonts w:ascii="Arial" w:hAnsi="Arial" w:cs="Arial"/>
        </w:rPr>
        <w:t xml:space="preserve"> </w:t>
      </w:r>
      <w:r w:rsidR="002A3C1C" w:rsidRPr="00DC49F5">
        <w:rPr>
          <w:rFonts w:ascii="Arial" w:hAnsi="Arial" w:cs="Arial"/>
          <w:b/>
        </w:rPr>
        <w:t xml:space="preserve">no later than </w:t>
      </w:r>
      <w:r w:rsidR="0074433B">
        <w:rPr>
          <w:rFonts w:ascii="Arial" w:hAnsi="Arial" w:cs="Arial"/>
          <w:b/>
        </w:rPr>
        <w:t>26</w:t>
      </w:r>
      <w:r w:rsidR="0015621D">
        <w:rPr>
          <w:rFonts w:ascii="Arial" w:hAnsi="Arial" w:cs="Arial"/>
          <w:b/>
        </w:rPr>
        <w:t xml:space="preserve"> </w:t>
      </w:r>
      <w:r w:rsidR="00596681">
        <w:rPr>
          <w:rFonts w:ascii="Arial" w:hAnsi="Arial" w:cs="Arial"/>
          <w:b/>
        </w:rPr>
        <w:t>June</w:t>
      </w:r>
      <w:r w:rsidR="007E134B">
        <w:rPr>
          <w:rFonts w:ascii="Arial" w:hAnsi="Arial" w:cs="Arial"/>
          <w:b/>
        </w:rPr>
        <w:t xml:space="preserve"> 202</w:t>
      </w:r>
      <w:r w:rsidR="00596681">
        <w:rPr>
          <w:rFonts w:ascii="Arial" w:hAnsi="Arial" w:cs="Arial"/>
          <w:b/>
        </w:rPr>
        <w:t>2</w:t>
      </w:r>
      <w:r w:rsidR="007E134B">
        <w:rPr>
          <w:rFonts w:ascii="Arial" w:hAnsi="Arial" w:cs="Arial"/>
          <w:b/>
        </w:rPr>
        <w:t xml:space="preserve">. </w:t>
      </w:r>
    </w:p>
    <w:p w14:paraId="2BCDF1C8" w14:textId="3715FB55" w:rsidR="003366D0" w:rsidRPr="00A72DAA" w:rsidRDefault="00A72DAA" w:rsidP="003366D0">
      <w:pPr>
        <w:pStyle w:val="a5"/>
        <w:numPr>
          <w:ilvl w:val="0"/>
          <w:numId w:val="9"/>
        </w:numPr>
        <w:spacing w:after="0"/>
        <w:contextualSpacing w:val="0"/>
        <w:rPr>
          <w:rStyle w:val="a8"/>
          <w:rFonts w:ascii="Arial" w:hAnsi="Arial" w:cs="Arial"/>
        </w:rPr>
      </w:pPr>
      <w:r>
        <w:rPr>
          <w:rFonts w:ascii="Arial" w:hAnsi="Arial" w:cs="Arial"/>
        </w:rPr>
        <w:fldChar w:fldCharType="begin"/>
      </w:r>
      <w:r>
        <w:rPr>
          <w:rFonts w:ascii="Arial" w:hAnsi="Arial" w:cs="Arial"/>
        </w:rPr>
        <w:instrText xml:space="preserve"> HYPERLINK "../../../../../../4.2.2.5%20Recruitment/1.%20Recruitment%20Guideline/2.%20Interns/2.%20References%20&amp;%20Templates/1.%20Qualification%20Documents/EAAFP-Internship-Application-Form-v4.doc" </w:instrText>
      </w:r>
      <w:r>
        <w:rPr>
          <w:rFonts w:ascii="Arial" w:hAnsi="Arial" w:cs="Arial"/>
        </w:rPr>
        <w:fldChar w:fldCharType="separate"/>
      </w:r>
      <w:r w:rsidR="003366D0" w:rsidRPr="00A72DAA">
        <w:rPr>
          <w:rStyle w:val="a8"/>
          <w:rFonts w:ascii="Arial" w:hAnsi="Arial" w:cs="Arial"/>
        </w:rPr>
        <w:t>EAAFP Internship Application Form</w:t>
      </w:r>
    </w:p>
    <w:p w14:paraId="16C14ECA" w14:textId="4BA3EDE3" w:rsidR="003366D0" w:rsidRPr="00D42BFC" w:rsidRDefault="00A72DAA" w:rsidP="003366D0">
      <w:pPr>
        <w:pStyle w:val="a5"/>
        <w:numPr>
          <w:ilvl w:val="0"/>
          <w:numId w:val="9"/>
        </w:numPr>
        <w:spacing w:after="0"/>
        <w:contextualSpacing w:val="0"/>
        <w:rPr>
          <w:rFonts w:ascii="Arial" w:hAnsi="Arial" w:cs="Arial"/>
        </w:rPr>
      </w:pPr>
      <w:r>
        <w:rPr>
          <w:rFonts w:ascii="Arial" w:hAnsi="Arial" w:cs="Arial"/>
        </w:rPr>
        <w:fldChar w:fldCharType="end"/>
      </w:r>
      <w:r w:rsidR="003366D0" w:rsidRPr="00D42BFC">
        <w:rPr>
          <w:rFonts w:ascii="Arial" w:hAnsi="Arial" w:cs="Arial"/>
        </w:rPr>
        <w:t>CV/résumé</w:t>
      </w:r>
    </w:p>
    <w:p w14:paraId="10F859A7" w14:textId="77777777" w:rsidR="003366D0" w:rsidRDefault="003366D0" w:rsidP="003366D0">
      <w:pPr>
        <w:pStyle w:val="a5"/>
        <w:numPr>
          <w:ilvl w:val="0"/>
          <w:numId w:val="9"/>
        </w:numPr>
        <w:spacing w:after="0"/>
        <w:contextualSpacing w:val="0"/>
        <w:rPr>
          <w:rFonts w:ascii="Arial" w:hAnsi="Arial" w:cs="Arial"/>
        </w:rPr>
      </w:pPr>
      <w:r w:rsidRPr="007125F1">
        <w:rPr>
          <w:rFonts w:ascii="Arial" w:hAnsi="Arial" w:cs="Arial"/>
        </w:rPr>
        <w:t xml:space="preserve">A personal statement: Describe your motivations, reason for applying and career goal (up to one page). </w:t>
      </w:r>
    </w:p>
    <w:p w14:paraId="22940CF9" w14:textId="2A6D019A" w:rsidR="003366D0" w:rsidRPr="00A25D15" w:rsidRDefault="003366D0" w:rsidP="003366D0">
      <w:pPr>
        <w:pStyle w:val="a5"/>
        <w:numPr>
          <w:ilvl w:val="0"/>
          <w:numId w:val="9"/>
        </w:numPr>
        <w:spacing w:after="0"/>
        <w:contextualSpacing w:val="0"/>
        <w:rPr>
          <w:rFonts w:ascii="Arial" w:hAnsi="Arial" w:cs="Arial"/>
        </w:rPr>
      </w:pPr>
      <w:r w:rsidRPr="00A25D15">
        <w:rPr>
          <w:rFonts w:ascii="Arial" w:hAnsi="Arial" w:cs="Arial"/>
        </w:rPr>
        <w:t>A sponsorship letter if you have a sponsor to this programme</w:t>
      </w:r>
    </w:p>
    <w:p w14:paraId="4C3CC7B7" w14:textId="019FB0EF" w:rsidR="003366D0" w:rsidRPr="0079564C" w:rsidRDefault="003366D0" w:rsidP="0079564C">
      <w:pPr>
        <w:pStyle w:val="a5"/>
        <w:numPr>
          <w:ilvl w:val="0"/>
          <w:numId w:val="9"/>
        </w:numPr>
        <w:spacing w:after="0"/>
        <w:contextualSpacing w:val="0"/>
        <w:rPr>
          <w:rFonts w:ascii="Arial" w:hAnsi="Arial" w:cs="Arial"/>
          <w:b/>
          <w:color w:val="141412"/>
          <w:szCs w:val="24"/>
        </w:rPr>
      </w:pPr>
      <w:r w:rsidRPr="007125F1">
        <w:rPr>
          <w:rFonts w:ascii="Arial" w:hAnsi="Arial" w:cs="Arial"/>
        </w:rPr>
        <w:t xml:space="preserve">A reference letter when requested. </w:t>
      </w:r>
    </w:p>
    <w:sectPr w:rsidR="003366D0" w:rsidRPr="0079564C">
      <w:headerReference w:type="default" r:id="rId9"/>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6D0EA" w14:textId="77777777" w:rsidR="00E76970" w:rsidRDefault="00E76970" w:rsidP="00B03C86">
      <w:pPr>
        <w:spacing w:after="0" w:line="240" w:lineRule="auto"/>
      </w:pPr>
      <w:r>
        <w:separator/>
      </w:r>
    </w:p>
  </w:endnote>
  <w:endnote w:type="continuationSeparator" w:id="0">
    <w:p w14:paraId="4887FA4B" w14:textId="77777777" w:rsidR="00E76970" w:rsidRDefault="00E76970" w:rsidP="00B0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CC01" w14:textId="77777777" w:rsidR="00E76970" w:rsidRDefault="00E76970" w:rsidP="00B03C86">
      <w:pPr>
        <w:spacing w:after="0" w:line="240" w:lineRule="auto"/>
      </w:pPr>
      <w:r>
        <w:separator/>
      </w:r>
    </w:p>
  </w:footnote>
  <w:footnote w:type="continuationSeparator" w:id="0">
    <w:p w14:paraId="70845790" w14:textId="77777777" w:rsidR="00E76970" w:rsidRDefault="00E76970" w:rsidP="00B03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CFEC" w14:textId="799BE1B6" w:rsidR="001D4212" w:rsidRPr="00312E36" w:rsidRDefault="001D4212" w:rsidP="001D4212">
    <w:pPr>
      <w:pStyle w:val="a6"/>
      <w:rPr>
        <w:rFonts w:cs="Arial"/>
        <w:b/>
        <w:szCs w:val="24"/>
      </w:rPr>
    </w:pPr>
    <w:r w:rsidRPr="00571E37">
      <w:rPr>
        <w:rFonts w:cs="Arial"/>
        <w:b/>
        <w:noProof/>
        <w:szCs w:val="24"/>
      </w:rPr>
      <w:drawing>
        <wp:anchor distT="0" distB="0" distL="114300" distR="114300" simplePos="0" relativeHeight="251659264" behindDoc="0" locked="0" layoutInCell="1" allowOverlap="1" wp14:anchorId="6F937B2D" wp14:editId="1C65EC85">
          <wp:simplePos x="0" y="0"/>
          <wp:positionH relativeFrom="margin">
            <wp:align>right</wp:align>
          </wp:positionH>
          <wp:positionV relativeFrom="paragraph">
            <wp:posOffset>-114935</wp:posOffset>
          </wp:positionV>
          <wp:extent cx="810260" cy="746125"/>
          <wp:effectExtent l="0" t="0" r="0" b="0"/>
          <wp:wrapNone/>
          <wp:docPr id="1" name="그림 3" descr="C:\Users\Minseon Kim\Pictures\2012 EAAFP Logo IllustratorCS3\2012 EAAFP Logo WORD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Users\Minseon Kim\Pictures\2012 EAAFP Logo IllustratorCS3\2012 EAAFP Logo WORD_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1E37">
      <w:rPr>
        <w:rFonts w:cs="Arial"/>
        <w:b/>
        <w:szCs w:val="24"/>
      </w:rPr>
      <w:t>East Asian – Australasian Flyway Partnership (EAAFP)</w:t>
    </w:r>
    <w:r>
      <w:rPr>
        <w:rFonts w:cs="Arial"/>
        <w:b/>
        <w:szCs w:val="24"/>
      </w:rPr>
      <w:t>_20</w:t>
    </w:r>
    <w:r w:rsidR="00581285">
      <w:rPr>
        <w:rFonts w:cs="Arial"/>
        <w:b/>
        <w:szCs w:val="24"/>
      </w:rPr>
      <w:t>2</w:t>
    </w:r>
    <w:r w:rsidR="00107053">
      <w:rPr>
        <w:rFonts w:cs="Arial"/>
        <w:b/>
        <w:szCs w:val="24"/>
      </w:rPr>
      <w:t>2</w:t>
    </w:r>
    <w:r>
      <w:rPr>
        <w:rFonts w:cs="Arial"/>
        <w:b/>
        <w:szCs w:val="24"/>
      </w:rPr>
      <w:t xml:space="preserve"> </w:t>
    </w:r>
    <w:r w:rsidR="00107053">
      <w:rPr>
        <w:rFonts w:cs="Arial"/>
        <w:b/>
        <w:szCs w:val="24"/>
      </w:rPr>
      <w:t>Jun</w:t>
    </w:r>
    <w:r w:rsidR="00CE024C">
      <w:rPr>
        <w:rFonts w:cs="Arial"/>
        <w:b/>
        <w:szCs w:val="24"/>
      </w:rPr>
      <w:t>e</w:t>
    </w:r>
    <w:r w:rsidR="00001585">
      <w:rPr>
        <w:rFonts w:cs="Arial"/>
        <w:b/>
        <w:szCs w:val="24"/>
      </w:rPr>
      <w:t xml:space="preserve"> </w:t>
    </w:r>
    <w:r>
      <w:rPr>
        <w:rFonts w:cs="Arial"/>
        <w:b/>
        <w:szCs w:val="24"/>
      </w:rPr>
      <w:t>ver.</w:t>
    </w:r>
    <w:r w:rsidRPr="001D4212">
      <w:rPr>
        <w:rFonts w:cs="Arial"/>
        <w:b/>
        <w:noProof/>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4EC1"/>
    <w:multiLevelType w:val="hybridMultilevel"/>
    <w:tmpl w:val="2F44B056"/>
    <w:lvl w:ilvl="0" w:tplc="1E4815D0">
      <w:start w:val="1"/>
      <w:numFmt w:val="bullet"/>
      <w:lvlText w:val=""/>
      <w:lvlJc w:val="left"/>
      <w:pPr>
        <w:ind w:left="1020" w:hanging="360"/>
      </w:pPr>
      <w:rPr>
        <w:rFonts w:ascii="Symbol" w:hAnsi="Symbol" w:hint="default"/>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1" w15:restartNumberingAfterBreak="0">
    <w:nsid w:val="1A671F41"/>
    <w:multiLevelType w:val="hybridMultilevel"/>
    <w:tmpl w:val="5450EA32"/>
    <w:lvl w:ilvl="0" w:tplc="2E8C21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E91"/>
    <w:multiLevelType w:val="hybridMultilevel"/>
    <w:tmpl w:val="5360EA78"/>
    <w:lvl w:ilvl="0" w:tplc="90A69326">
      <w:start w:val="1"/>
      <w:numFmt w:val="decimal"/>
      <w:lvlText w:val="%1)"/>
      <w:lvlJc w:val="left"/>
      <w:pPr>
        <w:ind w:left="502"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E5096"/>
    <w:multiLevelType w:val="multilevel"/>
    <w:tmpl w:val="928EE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A083A"/>
    <w:multiLevelType w:val="hybridMultilevel"/>
    <w:tmpl w:val="B36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155F8"/>
    <w:multiLevelType w:val="multilevel"/>
    <w:tmpl w:val="A9D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903F0"/>
    <w:multiLevelType w:val="hybridMultilevel"/>
    <w:tmpl w:val="8CEE0454"/>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C5B3225"/>
    <w:multiLevelType w:val="multilevel"/>
    <w:tmpl w:val="C3203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058DA"/>
    <w:multiLevelType w:val="hybridMultilevel"/>
    <w:tmpl w:val="D6D42F92"/>
    <w:lvl w:ilvl="0" w:tplc="1E4815D0">
      <w:start w:val="1"/>
      <w:numFmt w:val="bullet"/>
      <w:lvlText w:val=""/>
      <w:lvlJc w:val="left"/>
      <w:pPr>
        <w:ind w:left="1020" w:hanging="360"/>
      </w:pPr>
      <w:rPr>
        <w:rFonts w:ascii="Symbol" w:hAnsi="Symbol" w:hint="default"/>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9" w15:restartNumberingAfterBreak="0">
    <w:nsid w:val="495E6148"/>
    <w:multiLevelType w:val="hybridMultilevel"/>
    <w:tmpl w:val="94AAAEDA"/>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D43526F"/>
    <w:multiLevelType w:val="hybridMultilevel"/>
    <w:tmpl w:val="7A463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E97E87"/>
    <w:multiLevelType w:val="hybridMultilevel"/>
    <w:tmpl w:val="B9E8A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B36784"/>
    <w:multiLevelType w:val="hybridMultilevel"/>
    <w:tmpl w:val="DF34652E"/>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5E9848BC"/>
    <w:multiLevelType w:val="hybridMultilevel"/>
    <w:tmpl w:val="366A0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D6FEE"/>
    <w:multiLevelType w:val="hybridMultilevel"/>
    <w:tmpl w:val="DF266696"/>
    <w:lvl w:ilvl="0" w:tplc="2E8C21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722D1"/>
    <w:multiLevelType w:val="hybridMultilevel"/>
    <w:tmpl w:val="4BAC7F90"/>
    <w:lvl w:ilvl="0" w:tplc="7194B522">
      <w:numFmt w:val="bullet"/>
      <w:lvlText w:val="-"/>
      <w:lvlJc w:val="left"/>
      <w:pPr>
        <w:ind w:left="1020" w:hanging="360"/>
      </w:pPr>
      <w:rPr>
        <w:rFonts w:ascii="Calibri" w:eastAsiaTheme="minorEastAsia" w:hAnsi="Calibri" w:cs="Calibri" w:hint="default"/>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16" w15:restartNumberingAfterBreak="0">
    <w:nsid w:val="63032FAE"/>
    <w:multiLevelType w:val="hybridMultilevel"/>
    <w:tmpl w:val="1A5ED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926CD"/>
    <w:multiLevelType w:val="hybridMultilevel"/>
    <w:tmpl w:val="99F60C54"/>
    <w:lvl w:ilvl="0" w:tplc="1E4815D0">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0250E0D"/>
    <w:multiLevelType w:val="multilevel"/>
    <w:tmpl w:val="7DFA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4685332">
    <w:abstractNumId w:val="7"/>
  </w:num>
  <w:num w:numId="2" w16cid:durableId="933130945">
    <w:abstractNumId w:val="3"/>
  </w:num>
  <w:num w:numId="3" w16cid:durableId="1496415196">
    <w:abstractNumId w:val="10"/>
  </w:num>
  <w:num w:numId="4" w16cid:durableId="1475180702">
    <w:abstractNumId w:val="13"/>
  </w:num>
  <w:num w:numId="5" w16cid:durableId="574244562">
    <w:abstractNumId w:val="4"/>
  </w:num>
  <w:num w:numId="6" w16cid:durableId="1634673942">
    <w:abstractNumId w:val="16"/>
  </w:num>
  <w:num w:numId="7" w16cid:durableId="207030419">
    <w:abstractNumId w:val="2"/>
  </w:num>
  <w:num w:numId="8" w16cid:durableId="1374421501">
    <w:abstractNumId w:val="17"/>
  </w:num>
  <w:num w:numId="9" w16cid:durableId="369454822">
    <w:abstractNumId w:val="6"/>
  </w:num>
  <w:num w:numId="10" w16cid:durableId="950206764">
    <w:abstractNumId w:val="1"/>
  </w:num>
  <w:num w:numId="11" w16cid:durableId="372656617">
    <w:abstractNumId w:val="9"/>
  </w:num>
  <w:num w:numId="12" w16cid:durableId="870194192">
    <w:abstractNumId w:val="15"/>
  </w:num>
  <w:num w:numId="13" w16cid:durableId="598760007">
    <w:abstractNumId w:val="18"/>
  </w:num>
  <w:num w:numId="14" w16cid:durableId="1580140474">
    <w:abstractNumId w:val="5"/>
  </w:num>
  <w:num w:numId="15" w16cid:durableId="2017417101">
    <w:abstractNumId w:val="14"/>
  </w:num>
  <w:num w:numId="16" w16cid:durableId="89395936">
    <w:abstractNumId w:val="8"/>
  </w:num>
  <w:num w:numId="17" w16cid:durableId="718743570">
    <w:abstractNumId w:val="0"/>
  </w:num>
  <w:num w:numId="18" w16cid:durableId="627391441">
    <w:abstractNumId w:val="12"/>
  </w:num>
  <w:num w:numId="19" w16cid:durableId="15069449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0NzM0MDczNrEwtTBX0lEKTi0uzszPAykwqgUAFJDFASwAAAA="/>
  </w:docVars>
  <w:rsids>
    <w:rsidRoot w:val="00B742ED"/>
    <w:rsid w:val="00001585"/>
    <w:rsid w:val="00004E75"/>
    <w:rsid w:val="000377C6"/>
    <w:rsid w:val="000616FA"/>
    <w:rsid w:val="000D0B49"/>
    <w:rsid w:val="000F7EBC"/>
    <w:rsid w:val="00102088"/>
    <w:rsid w:val="00107053"/>
    <w:rsid w:val="00111C15"/>
    <w:rsid w:val="00134B17"/>
    <w:rsid w:val="00152DDC"/>
    <w:rsid w:val="00155CAB"/>
    <w:rsid w:val="0015621D"/>
    <w:rsid w:val="00170A9A"/>
    <w:rsid w:val="00190923"/>
    <w:rsid w:val="001A4FE0"/>
    <w:rsid w:val="001C5BA5"/>
    <w:rsid w:val="001C7794"/>
    <w:rsid w:val="001D4212"/>
    <w:rsid w:val="001E6568"/>
    <w:rsid w:val="002338F8"/>
    <w:rsid w:val="00251ADD"/>
    <w:rsid w:val="00286C65"/>
    <w:rsid w:val="002A3C1C"/>
    <w:rsid w:val="002B1CFF"/>
    <w:rsid w:val="002D5091"/>
    <w:rsid w:val="00334D63"/>
    <w:rsid w:val="003366D0"/>
    <w:rsid w:val="00361A6F"/>
    <w:rsid w:val="00385AD1"/>
    <w:rsid w:val="003A5F6A"/>
    <w:rsid w:val="003F0FFE"/>
    <w:rsid w:val="003F5ECB"/>
    <w:rsid w:val="0040621B"/>
    <w:rsid w:val="00412A4A"/>
    <w:rsid w:val="0042076D"/>
    <w:rsid w:val="00462139"/>
    <w:rsid w:val="004A0233"/>
    <w:rsid w:val="00503FB8"/>
    <w:rsid w:val="00534EB3"/>
    <w:rsid w:val="00540774"/>
    <w:rsid w:val="005413E8"/>
    <w:rsid w:val="00566549"/>
    <w:rsid w:val="00581285"/>
    <w:rsid w:val="00596681"/>
    <w:rsid w:val="005C6F14"/>
    <w:rsid w:val="005C76EB"/>
    <w:rsid w:val="005D0A26"/>
    <w:rsid w:val="005D25BF"/>
    <w:rsid w:val="00646DD8"/>
    <w:rsid w:val="00661880"/>
    <w:rsid w:val="006677B5"/>
    <w:rsid w:val="006C36A4"/>
    <w:rsid w:val="006F589B"/>
    <w:rsid w:val="00737245"/>
    <w:rsid w:val="007436AC"/>
    <w:rsid w:val="0074433B"/>
    <w:rsid w:val="007757BA"/>
    <w:rsid w:val="007777C9"/>
    <w:rsid w:val="0079564C"/>
    <w:rsid w:val="007C2190"/>
    <w:rsid w:val="007D4DDE"/>
    <w:rsid w:val="007E134B"/>
    <w:rsid w:val="00812049"/>
    <w:rsid w:val="00841A79"/>
    <w:rsid w:val="00844E98"/>
    <w:rsid w:val="008514A4"/>
    <w:rsid w:val="00852E0C"/>
    <w:rsid w:val="008842D0"/>
    <w:rsid w:val="008D27D3"/>
    <w:rsid w:val="008D7304"/>
    <w:rsid w:val="009159B2"/>
    <w:rsid w:val="00925612"/>
    <w:rsid w:val="00931A1C"/>
    <w:rsid w:val="009333E9"/>
    <w:rsid w:val="009436EE"/>
    <w:rsid w:val="0095024A"/>
    <w:rsid w:val="009A1723"/>
    <w:rsid w:val="00A0605E"/>
    <w:rsid w:val="00A13135"/>
    <w:rsid w:val="00A72DAA"/>
    <w:rsid w:val="00AC21E3"/>
    <w:rsid w:val="00AD0EA7"/>
    <w:rsid w:val="00B03C86"/>
    <w:rsid w:val="00B42BE3"/>
    <w:rsid w:val="00B4405A"/>
    <w:rsid w:val="00B53D71"/>
    <w:rsid w:val="00B560D7"/>
    <w:rsid w:val="00B742ED"/>
    <w:rsid w:val="00B90BD5"/>
    <w:rsid w:val="00BA3E77"/>
    <w:rsid w:val="00C37B70"/>
    <w:rsid w:val="00C40363"/>
    <w:rsid w:val="00C51ABF"/>
    <w:rsid w:val="00C56FEC"/>
    <w:rsid w:val="00C643CC"/>
    <w:rsid w:val="00C7399D"/>
    <w:rsid w:val="00CC58AD"/>
    <w:rsid w:val="00CD3705"/>
    <w:rsid w:val="00CE024C"/>
    <w:rsid w:val="00D012AE"/>
    <w:rsid w:val="00D50FC2"/>
    <w:rsid w:val="00D63936"/>
    <w:rsid w:val="00D6703A"/>
    <w:rsid w:val="00D95967"/>
    <w:rsid w:val="00D979C1"/>
    <w:rsid w:val="00DC49F5"/>
    <w:rsid w:val="00DC5A7B"/>
    <w:rsid w:val="00E301DC"/>
    <w:rsid w:val="00E76970"/>
    <w:rsid w:val="00E812C3"/>
    <w:rsid w:val="00EF43B9"/>
    <w:rsid w:val="00EF7F0B"/>
    <w:rsid w:val="00F0606D"/>
    <w:rsid w:val="00F5582C"/>
    <w:rsid w:val="00F63788"/>
    <w:rsid w:val="00F77AD6"/>
    <w:rsid w:val="00F93D8E"/>
    <w:rsid w:val="00F95BF4"/>
    <w:rsid w:val="00FA182C"/>
    <w:rsid w:val="00FB345C"/>
    <w:rsid w:val="00FB6B89"/>
    <w:rsid w:val="00FD091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D74C4"/>
  <w15:docId w15:val="{7F69E522-BA25-4B26-8E50-78B6E85C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2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42ED"/>
    <w:rPr>
      <w:b/>
      <w:bCs/>
    </w:rPr>
  </w:style>
  <w:style w:type="character" w:customStyle="1" w:styleId="apple-converted-space">
    <w:name w:val="apple-converted-space"/>
    <w:basedOn w:val="a0"/>
    <w:rsid w:val="00B742ED"/>
  </w:style>
  <w:style w:type="paragraph" w:styleId="a5">
    <w:name w:val="List Paragraph"/>
    <w:basedOn w:val="a"/>
    <w:uiPriority w:val="34"/>
    <w:qFormat/>
    <w:rsid w:val="00B742ED"/>
    <w:pPr>
      <w:ind w:left="720"/>
      <w:contextualSpacing/>
    </w:pPr>
  </w:style>
  <w:style w:type="paragraph" w:styleId="a6">
    <w:name w:val="header"/>
    <w:basedOn w:val="a"/>
    <w:link w:val="Char"/>
    <w:uiPriority w:val="99"/>
    <w:unhideWhenUsed/>
    <w:rsid w:val="00B03C86"/>
    <w:pPr>
      <w:tabs>
        <w:tab w:val="center" w:pos="4680"/>
        <w:tab w:val="right" w:pos="9360"/>
      </w:tabs>
      <w:spacing w:after="0" w:line="240" w:lineRule="auto"/>
    </w:pPr>
  </w:style>
  <w:style w:type="character" w:customStyle="1" w:styleId="Char">
    <w:name w:val="머리글 Char"/>
    <w:basedOn w:val="a0"/>
    <w:link w:val="a6"/>
    <w:uiPriority w:val="99"/>
    <w:rsid w:val="00B03C86"/>
  </w:style>
  <w:style w:type="paragraph" w:styleId="a7">
    <w:name w:val="footer"/>
    <w:basedOn w:val="a"/>
    <w:link w:val="Char0"/>
    <w:uiPriority w:val="99"/>
    <w:unhideWhenUsed/>
    <w:rsid w:val="00B03C86"/>
    <w:pPr>
      <w:tabs>
        <w:tab w:val="center" w:pos="4680"/>
        <w:tab w:val="right" w:pos="9360"/>
      </w:tabs>
      <w:spacing w:after="0" w:line="240" w:lineRule="auto"/>
    </w:pPr>
  </w:style>
  <w:style w:type="character" w:customStyle="1" w:styleId="Char0">
    <w:name w:val="바닥글 Char"/>
    <w:basedOn w:val="a0"/>
    <w:link w:val="a7"/>
    <w:uiPriority w:val="99"/>
    <w:rsid w:val="00B03C86"/>
  </w:style>
  <w:style w:type="character" w:styleId="a8">
    <w:name w:val="Hyperlink"/>
    <w:basedOn w:val="a0"/>
    <w:uiPriority w:val="99"/>
    <w:unhideWhenUsed/>
    <w:rsid w:val="003366D0"/>
    <w:rPr>
      <w:color w:val="0000FF" w:themeColor="hyperlink"/>
      <w:u w:val="single"/>
    </w:rPr>
  </w:style>
  <w:style w:type="paragraph" w:styleId="a9">
    <w:name w:val="Balloon Text"/>
    <w:basedOn w:val="a"/>
    <w:link w:val="Char1"/>
    <w:uiPriority w:val="99"/>
    <w:semiHidden/>
    <w:unhideWhenUsed/>
    <w:rsid w:val="005413E8"/>
    <w:pPr>
      <w:spacing w:after="0" w:line="240" w:lineRule="auto"/>
    </w:pPr>
    <w:rPr>
      <w:rFonts w:ascii="Segoe UI" w:hAnsi="Segoe UI" w:cs="Segoe UI"/>
      <w:sz w:val="18"/>
      <w:szCs w:val="18"/>
    </w:rPr>
  </w:style>
  <w:style w:type="character" w:customStyle="1" w:styleId="Char1">
    <w:name w:val="풍선 도움말 텍스트 Char"/>
    <w:basedOn w:val="a0"/>
    <w:link w:val="a9"/>
    <w:uiPriority w:val="99"/>
    <w:semiHidden/>
    <w:rsid w:val="005413E8"/>
    <w:rPr>
      <w:rFonts w:ascii="Segoe UI" w:hAnsi="Segoe UI" w:cs="Segoe UI"/>
      <w:sz w:val="18"/>
      <w:szCs w:val="18"/>
    </w:rPr>
  </w:style>
  <w:style w:type="character" w:styleId="aa">
    <w:name w:val="annotation reference"/>
    <w:basedOn w:val="a0"/>
    <w:uiPriority w:val="99"/>
    <w:semiHidden/>
    <w:unhideWhenUsed/>
    <w:rsid w:val="00FB345C"/>
    <w:rPr>
      <w:sz w:val="16"/>
      <w:szCs w:val="16"/>
    </w:rPr>
  </w:style>
  <w:style w:type="paragraph" w:styleId="ab">
    <w:name w:val="annotation text"/>
    <w:basedOn w:val="a"/>
    <w:link w:val="Char2"/>
    <w:uiPriority w:val="99"/>
    <w:unhideWhenUsed/>
    <w:rsid w:val="00FB345C"/>
    <w:pPr>
      <w:spacing w:line="240" w:lineRule="auto"/>
    </w:pPr>
    <w:rPr>
      <w:sz w:val="20"/>
      <w:szCs w:val="20"/>
    </w:rPr>
  </w:style>
  <w:style w:type="character" w:customStyle="1" w:styleId="Char2">
    <w:name w:val="메모 텍스트 Char"/>
    <w:basedOn w:val="a0"/>
    <w:link w:val="ab"/>
    <w:uiPriority w:val="99"/>
    <w:rsid w:val="00FB345C"/>
    <w:rPr>
      <w:sz w:val="20"/>
      <w:szCs w:val="20"/>
    </w:rPr>
  </w:style>
  <w:style w:type="paragraph" w:styleId="ac">
    <w:name w:val="annotation subject"/>
    <w:basedOn w:val="ab"/>
    <w:next w:val="ab"/>
    <w:link w:val="Char3"/>
    <w:uiPriority w:val="99"/>
    <w:semiHidden/>
    <w:unhideWhenUsed/>
    <w:rsid w:val="00FB345C"/>
    <w:rPr>
      <w:b/>
      <w:bCs/>
    </w:rPr>
  </w:style>
  <w:style w:type="character" w:customStyle="1" w:styleId="Char3">
    <w:name w:val="메모 주제 Char"/>
    <w:basedOn w:val="Char2"/>
    <w:link w:val="ac"/>
    <w:uiPriority w:val="99"/>
    <w:semiHidden/>
    <w:rsid w:val="00FB345C"/>
    <w:rPr>
      <w:b/>
      <w:bCs/>
      <w:sz w:val="20"/>
      <w:szCs w:val="20"/>
    </w:rPr>
  </w:style>
  <w:style w:type="paragraph" w:styleId="ad">
    <w:name w:val="Revision"/>
    <w:hidden/>
    <w:uiPriority w:val="99"/>
    <w:semiHidden/>
    <w:rsid w:val="00361A6F"/>
    <w:pPr>
      <w:spacing w:after="0" w:line="240" w:lineRule="auto"/>
    </w:pPr>
  </w:style>
  <w:style w:type="character" w:styleId="ae">
    <w:name w:val="FollowedHyperlink"/>
    <w:basedOn w:val="a0"/>
    <w:uiPriority w:val="99"/>
    <w:semiHidden/>
    <w:unhideWhenUsed/>
    <w:rsid w:val="00D012AE"/>
    <w:rPr>
      <w:color w:val="800080" w:themeColor="followedHyperlink"/>
      <w:u w:val="single"/>
    </w:rPr>
  </w:style>
  <w:style w:type="character" w:styleId="af">
    <w:name w:val="Unresolved Mention"/>
    <w:basedOn w:val="a0"/>
    <w:uiPriority w:val="99"/>
    <w:semiHidden/>
    <w:unhideWhenUsed/>
    <w:rsid w:val="00A72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3973">
      <w:bodyDiv w:val="1"/>
      <w:marLeft w:val="0"/>
      <w:marRight w:val="0"/>
      <w:marTop w:val="0"/>
      <w:marBottom w:val="0"/>
      <w:divBdr>
        <w:top w:val="none" w:sz="0" w:space="0" w:color="auto"/>
        <w:left w:val="none" w:sz="0" w:space="0" w:color="auto"/>
        <w:bottom w:val="none" w:sz="0" w:space="0" w:color="auto"/>
        <w:right w:val="none" w:sz="0" w:space="0" w:color="auto"/>
      </w:divBdr>
    </w:div>
    <w:div w:id="1242985484">
      <w:bodyDiv w:val="1"/>
      <w:marLeft w:val="0"/>
      <w:marRight w:val="0"/>
      <w:marTop w:val="0"/>
      <w:marBottom w:val="0"/>
      <w:divBdr>
        <w:top w:val="none" w:sz="0" w:space="0" w:color="auto"/>
        <w:left w:val="none" w:sz="0" w:space="0" w:color="auto"/>
        <w:bottom w:val="none" w:sz="0" w:space="0" w:color="auto"/>
        <w:right w:val="none" w:sz="0" w:space="0" w:color="auto"/>
      </w:divBdr>
    </w:div>
    <w:div w:id="1427843617">
      <w:bodyDiv w:val="1"/>
      <w:marLeft w:val="0"/>
      <w:marRight w:val="0"/>
      <w:marTop w:val="0"/>
      <w:marBottom w:val="0"/>
      <w:divBdr>
        <w:top w:val="none" w:sz="0" w:space="0" w:color="auto"/>
        <w:left w:val="none" w:sz="0" w:space="0" w:color="auto"/>
        <w:bottom w:val="none" w:sz="0" w:space="0" w:color="auto"/>
        <w:right w:val="none" w:sz="0" w:space="0" w:color="auto"/>
      </w:divBdr>
    </w:div>
    <w:div w:id="18477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E9F65-96B5-4DD4-BC59-CBB5E72F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861</Words>
  <Characters>4912</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Minseon</dc:creator>
  <cp:lastModifiedBy>Jisun Lee</cp:lastModifiedBy>
  <cp:revision>5</cp:revision>
  <cp:lastPrinted>2020-02-24T07:58:00Z</cp:lastPrinted>
  <dcterms:created xsi:type="dcterms:W3CDTF">2022-05-25T07:46:00Z</dcterms:created>
  <dcterms:modified xsi:type="dcterms:W3CDTF">2022-06-02T01:10:00Z</dcterms:modified>
</cp:coreProperties>
</file>