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2B" w:rsidRPr="004C29D9" w:rsidRDefault="00F5492B" w:rsidP="00F5492B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60"/>
          <w:szCs w:val="60"/>
        </w:rPr>
      </w:pPr>
      <w:r w:rsidRPr="004C29D9">
        <w:rPr>
          <w:rFonts w:ascii="굴림" w:eastAsia="굴림" w:hAnsi="굴림" w:cs="굴림"/>
          <w:color w:val="000000"/>
          <w:kern w:val="0"/>
          <w:sz w:val="60"/>
          <w:szCs w:val="60"/>
        </w:rPr>
        <w:t>㈜위더스글로벌코리아</w:t>
      </w:r>
    </w:p>
    <w:p w:rsidR="00F5492B" w:rsidRPr="004C29D9" w:rsidRDefault="00F5492B" w:rsidP="00F5492B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 w:val="72"/>
          <w:szCs w:val="72"/>
        </w:rPr>
      </w:pPr>
      <w:r w:rsidRPr="004C29D9">
        <w:rPr>
          <w:rFonts w:ascii="굴림" w:eastAsia="굴림" w:hAnsi="굴림" w:cs="굴림"/>
          <w:b/>
          <w:bCs/>
          <w:color w:val="000000"/>
          <w:kern w:val="0"/>
          <w:sz w:val="72"/>
          <w:szCs w:val="72"/>
        </w:rPr>
        <w:t>[서울]</w:t>
      </w:r>
      <w:proofErr w:type="spellStart"/>
      <w:r w:rsidRPr="004C29D9">
        <w:rPr>
          <w:rFonts w:ascii="굴림" w:eastAsia="굴림" w:hAnsi="굴림" w:cs="굴림"/>
          <w:b/>
          <w:bCs/>
          <w:color w:val="000000"/>
          <w:kern w:val="0"/>
          <w:sz w:val="72"/>
          <w:szCs w:val="72"/>
        </w:rPr>
        <w:t>포워딩</w:t>
      </w:r>
      <w:proofErr w:type="spellEnd"/>
      <w:r w:rsidRPr="004C29D9">
        <w:rPr>
          <w:rFonts w:ascii="굴림" w:eastAsia="굴림" w:hAnsi="굴림" w:cs="굴림"/>
          <w:b/>
          <w:bCs/>
          <w:color w:val="000000"/>
          <w:kern w:val="0"/>
          <w:sz w:val="72"/>
          <w:szCs w:val="7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72"/>
          <w:szCs w:val="72"/>
        </w:rPr>
        <w:t>영업</w:t>
      </w:r>
      <w:r w:rsidRPr="004C29D9">
        <w:rPr>
          <w:rFonts w:ascii="굴림" w:eastAsia="굴림" w:hAnsi="굴림" w:cs="굴림"/>
          <w:b/>
          <w:bCs/>
          <w:color w:val="000000"/>
          <w:kern w:val="0"/>
          <w:sz w:val="72"/>
          <w:szCs w:val="72"/>
        </w:rPr>
        <w:t xml:space="preserve"> 채용(신입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72"/>
          <w:szCs w:val="72"/>
        </w:rPr>
        <w:t>/경력</w:t>
      </w:r>
      <w:r w:rsidRPr="004C29D9">
        <w:rPr>
          <w:rFonts w:ascii="굴림" w:eastAsia="굴림" w:hAnsi="굴림" w:cs="굴림"/>
          <w:b/>
          <w:bCs/>
          <w:color w:val="000000"/>
          <w:kern w:val="0"/>
          <w:sz w:val="72"/>
          <w:szCs w:val="72"/>
        </w:rPr>
        <w:t>)</w:t>
      </w:r>
    </w:p>
    <w:p w:rsidR="00F5492B" w:rsidRPr="004C29D9" w:rsidRDefault="00F5492B" w:rsidP="00F5492B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333333"/>
          <w:kern w:val="0"/>
          <w:sz w:val="24"/>
          <w:szCs w:val="24"/>
        </w:rPr>
      </w:pPr>
      <w:r w:rsidRPr="004C29D9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㈜</w:t>
      </w:r>
      <w:proofErr w:type="spellStart"/>
      <w:r w:rsidRPr="004C29D9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위더스글로벌코리아는</w:t>
      </w:r>
      <w:proofErr w:type="spellEnd"/>
      <w:r w:rsidRPr="004C29D9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2019년에 설립된 회사로 자본금 3억원, 매출액 150억, 사원수 6명 규모의 중소기업입니다. </w:t>
      </w:r>
      <w:r w:rsidRPr="004C29D9">
        <w:rPr>
          <w:rFonts w:ascii="맑은 고딕" w:eastAsia="맑은 고딕" w:hAnsi="맑은 고딕" w:cs="굴림" w:hint="eastAsia"/>
          <w:b/>
          <w:color w:val="FF0000"/>
          <w:kern w:val="0"/>
          <w:sz w:val="24"/>
          <w:szCs w:val="24"/>
        </w:rPr>
        <w:t xml:space="preserve">서울 구로구에 본사가 위치하고 있고 현재 </w:t>
      </w:r>
      <w:r w:rsidR="00771156">
        <w:rPr>
          <w:rFonts w:ascii="맑은 고딕" w:eastAsia="맑은 고딕" w:hAnsi="맑은 고딕" w:cs="굴림" w:hint="eastAsia"/>
          <w:b/>
          <w:color w:val="FF0000"/>
          <w:kern w:val="0"/>
          <w:sz w:val="24"/>
          <w:szCs w:val="24"/>
        </w:rPr>
        <w:t>서대문구</w:t>
      </w:r>
      <w:r w:rsidRPr="004C29D9">
        <w:rPr>
          <w:rFonts w:ascii="맑은 고딕" w:eastAsia="맑은 고딕" w:hAnsi="맑은 고딕" w:cs="굴림" w:hint="eastAsia"/>
          <w:b/>
          <w:color w:val="FF0000"/>
          <w:kern w:val="0"/>
          <w:sz w:val="24"/>
          <w:szCs w:val="24"/>
        </w:rPr>
        <w:t>에 분점이 위치해 있습니다</w:t>
      </w:r>
      <w:r w:rsidRPr="004C29D9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. 또한 현재 국제물류주선업, 수출입 무역 및 </w:t>
      </w:r>
      <w:proofErr w:type="spellStart"/>
      <w:r w:rsidRPr="004C29D9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포워딩사업을</w:t>
      </w:r>
      <w:proofErr w:type="spellEnd"/>
      <w:r w:rsidRPr="004C29D9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영위 하고 있</w:t>
      </w:r>
      <w:r w:rsidR="00FD2716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으며</w:t>
      </w:r>
      <w:r w:rsidRPr="004C29D9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매년 매출 성장률 250% 이상 성장하고 있는 </w:t>
      </w:r>
      <w:proofErr w:type="spellStart"/>
      <w:r w:rsidRPr="004C29D9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비전있는</w:t>
      </w:r>
      <w:proofErr w:type="spellEnd"/>
      <w:r w:rsidRPr="004C29D9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회사로 지원자의 미래를 책임지고 함께 </w:t>
      </w:r>
      <w:proofErr w:type="spellStart"/>
      <w:r w:rsidRPr="004C29D9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>나아갈수</w:t>
      </w:r>
      <w:proofErr w:type="spellEnd"/>
      <w:r w:rsidRPr="004C29D9">
        <w:rPr>
          <w:rFonts w:ascii="맑은 고딕" w:eastAsia="맑은 고딕" w:hAnsi="맑은 고딕" w:cs="굴림" w:hint="eastAsia"/>
          <w:color w:val="333333"/>
          <w:kern w:val="0"/>
          <w:sz w:val="24"/>
          <w:szCs w:val="24"/>
        </w:rPr>
        <w:t xml:space="preserve"> 있는 미래지향적 회사입니다. 책임감 있고 성실한 지원자 분들의 많은 지원 바랍니다.</w:t>
      </w:r>
    </w:p>
    <w:tbl>
      <w:tblPr>
        <w:tblW w:w="16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13320"/>
      </w:tblGrid>
      <w:tr w:rsidR="00F5492B" w:rsidRPr="004C29D9" w:rsidTr="00F5492B">
        <w:trPr>
          <w:gridAfter w:val="1"/>
          <w:wAfter w:w="3274" w:type="dxa"/>
        </w:trPr>
        <w:tc>
          <w:tcPr>
            <w:tcW w:w="0" w:type="auto"/>
            <w:vAlign w:val="center"/>
            <w:hideMark/>
          </w:tcPr>
          <w:p w:rsidR="00EE53B5" w:rsidRDefault="00EE53B5" w:rsidP="00382BC0">
            <w:pPr>
              <w:widowControl/>
              <w:wordWrap/>
              <w:autoSpaceDE/>
              <w:autoSpaceDN/>
              <w:spacing w:after="135" w:line="240" w:lineRule="auto"/>
              <w:jc w:val="left"/>
              <w:rPr>
                <w:rFonts w:ascii="맑은 고딕" w:eastAsia="맑은 고딕" w:hAnsi="맑은 고딕" w:cs="굴림"/>
                <w:color w:val="333333"/>
                <w:spacing w:val="-15"/>
                <w:kern w:val="0"/>
                <w:sz w:val="45"/>
                <w:szCs w:val="45"/>
              </w:rPr>
            </w:pPr>
          </w:p>
          <w:p w:rsidR="00F5492B" w:rsidRPr="004C29D9" w:rsidRDefault="00F5492B" w:rsidP="00382BC0">
            <w:pPr>
              <w:widowControl/>
              <w:wordWrap/>
              <w:autoSpaceDE/>
              <w:autoSpaceDN/>
              <w:spacing w:after="135" w:line="240" w:lineRule="auto"/>
              <w:jc w:val="left"/>
              <w:rPr>
                <w:rFonts w:ascii="맑은 고딕" w:eastAsia="맑은 고딕" w:hAnsi="맑은 고딕" w:cs="굴림"/>
                <w:color w:val="333333"/>
                <w:spacing w:val="-15"/>
                <w:kern w:val="0"/>
                <w:sz w:val="45"/>
                <w:szCs w:val="45"/>
              </w:rPr>
            </w:pPr>
            <w:r w:rsidRPr="004C29D9"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 w:val="45"/>
                <w:szCs w:val="45"/>
              </w:rPr>
              <w:t>모집분야 및 자격요건</w:t>
            </w:r>
          </w:p>
        </w:tc>
      </w:tr>
      <w:tr w:rsidR="00F5492B" w:rsidRPr="004C29D9" w:rsidTr="00F5492B"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25" w:type="dxa"/>
              <w:left w:w="495" w:type="dxa"/>
              <w:bottom w:w="225" w:type="dxa"/>
              <w:right w:w="495" w:type="dxa"/>
            </w:tcMar>
            <w:hideMark/>
          </w:tcPr>
          <w:p w:rsidR="00F5492B" w:rsidRPr="004C29D9" w:rsidRDefault="00F5492B" w:rsidP="00FD271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333333"/>
                <w:spacing w:val="-15"/>
                <w:kern w:val="0"/>
                <w:sz w:val="33"/>
                <w:szCs w:val="33"/>
              </w:rPr>
            </w:pPr>
            <w:proofErr w:type="spellStart"/>
            <w:proofErr w:type="gramStart"/>
            <w:r w:rsidRPr="004C29D9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5"/>
                <w:kern w:val="0"/>
                <w:sz w:val="33"/>
                <w:szCs w:val="33"/>
              </w:rPr>
              <w:t>포워딩</w:t>
            </w:r>
            <w:proofErr w:type="spellEnd"/>
            <w:r w:rsidRPr="004C29D9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5"/>
                <w:kern w:val="0"/>
                <w:sz w:val="33"/>
                <w:szCs w:val="33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5"/>
                <w:kern w:val="0"/>
                <w:sz w:val="33"/>
                <w:szCs w:val="33"/>
              </w:rPr>
              <w:t>영업</w:t>
            </w:r>
            <w:proofErr w:type="gramEnd"/>
            <w:r w:rsidRPr="004C29D9">
              <w:rPr>
                <w:rFonts w:ascii="맑은 고딕" w:eastAsia="맑은 고딕" w:hAnsi="맑은 고딕" w:cs="굴림" w:hint="eastAsia"/>
                <w:b/>
                <w:bCs/>
                <w:color w:val="333333"/>
                <w:spacing w:val="-15"/>
                <w:kern w:val="0"/>
                <w:sz w:val="33"/>
                <w:szCs w:val="33"/>
              </w:rPr>
              <w:t> </w:t>
            </w:r>
            <w:r w:rsidRPr="004C29D9"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 w:val="33"/>
                <w:szCs w:val="33"/>
              </w:rPr>
              <w:t>(신입</w:t>
            </w:r>
            <w:r>
              <w:rPr>
                <w:rFonts w:ascii="맑은 고딕" w:eastAsia="맑은 고딕" w:hAnsi="맑은 고딕" w:cs="굴림" w:hint="eastAsia"/>
                <w:color w:val="333333"/>
                <w:spacing w:val="-15"/>
                <w:kern w:val="0"/>
                <w:sz w:val="33"/>
                <w:szCs w:val="33"/>
              </w:rPr>
              <w:t>/경력)</w:t>
            </w:r>
          </w:p>
        </w:tc>
        <w:tc>
          <w:tcPr>
            <w:tcW w:w="13320" w:type="dxa"/>
            <w:tcBorders>
              <w:top w:val="nil"/>
              <w:left w:val="nil"/>
              <w:bottom w:val="nil"/>
              <w:right w:val="nil"/>
            </w:tcBorders>
            <w:tcMar>
              <w:top w:w="420" w:type="dxa"/>
              <w:left w:w="450" w:type="dxa"/>
              <w:bottom w:w="420" w:type="dxa"/>
              <w:right w:w="450" w:type="dxa"/>
            </w:tcMar>
            <w:vAlign w:val="center"/>
            <w:hideMark/>
          </w:tcPr>
          <w:tbl>
            <w:tblPr>
              <w:tblW w:w="12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0"/>
            </w:tblGrid>
            <w:tr w:rsidR="00F5492B" w:rsidRPr="004C29D9" w:rsidTr="00382BC0"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492B" w:rsidRPr="004C29D9" w:rsidRDefault="00F5492B" w:rsidP="00382BC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  <w:r w:rsidRPr="004C29D9">
                    <w:rPr>
                      <w:rFonts w:ascii="맑은 고딕" w:eastAsia="맑은 고딕" w:hAnsi="맑은 고딕" w:cs="굴림" w:hint="eastAsia"/>
                      <w:b/>
                      <w:bCs/>
                      <w:color w:val="333333"/>
                      <w:spacing w:val="-15"/>
                      <w:kern w:val="0"/>
                      <w:sz w:val="24"/>
                      <w:szCs w:val="24"/>
                    </w:rPr>
                    <w:t>담당업무</w:t>
                  </w:r>
                </w:p>
                <w:p w:rsidR="00F5492B" w:rsidRDefault="00F5492B" w:rsidP="00382BC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ㆍ</w:t>
                  </w:r>
                  <w:r w:rsidR="00B10474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해상</w:t>
                  </w:r>
                  <w:proofErr w:type="spellEnd"/>
                  <w:r w:rsidR="00B10474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/항공 수출입 </w:t>
                  </w:r>
                  <w:proofErr w:type="spellStart"/>
                  <w:r w:rsidR="00B10474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포워딩</w:t>
                  </w:r>
                  <w:proofErr w:type="spellEnd"/>
                  <w:r w:rsidR="00B10474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영업</w:t>
                  </w:r>
                </w:p>
                <w:p w:rsidR="00B10474" w:rsidRDefault="00B10474" w:rsidP="00B10474">
                  <w:pPr>
                    <w:pStyle w:val="a3"/>
                    <w:widowControl/>
                    <w:numPr>
                      <w:ilvl w:val="0"/>
                      <w:numId w:val="1"/>
                    </w:numPr>
                    <w:wordWrap/>
                    <w:autoSpaceDE/>
                    <w:autoSpaceDN/>
                    <w:spacing w:after="0" w:line="240" w:lineRule="auto"/>
                    <w:ind w:leftChars="0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신규 고객 발굴</w:t>
                  </w:r>
                </w:p>
                <w:p w:rsidR="00B10474" w:rsidRDefault="00B10474" w:rsidP="00B10474">
                  <w:pPr>
                    <w:pStyle w:val="a3"/>
                    <w:widowControl/>
                    <w:numPr>
                      <w:ilvl w:val="0"/>
                      <w:numId w:val="1"/>
                    </w:numPr>
                    <w:wordWrap/>
                    <w:autoSpaceDE/>
                    <w:autoSpaceDN/>
                    <w:spacing w:after="0" w:line="240" w:lineRule="auto"/>
                    <w:ind w:leftChars="0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 xml:space="preserve">정기 </w:t>
                  </w:r>
                  <w:proofErr w:type="spellStart"/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시황정보</w:t>
                  </w:r>
                  <w:proofErr w:type="spellEnd"/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 xml:space="preserve"> 송부</w:t>
                  </w:r>
                </w:p>
                <w:p w:rsidR="00B10474" w:rsidRDefault="00B10474" w:rsidP="00B10474">
                  <w:pPr>
                    <w:pStyle w:val="a3"/>
                    <w:widowControl/>
                    <w:numPr>
                      <w:ilvl w:val="0"/>
                      <w:numId w:val="1"/>
                    </w:numPr>
                    <w:wordWrap/>
                    <w:autoSpaceDE/>
                    <w:autoSpaceDN/>
                    <w:spacing w:after="0" w:line="240" w:lineRule="auto"/>
                    <w:ind w:leftChars="0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해상/항공 견적서 작성 및 송부</w:t>
                  </w:r>
                </w:p>
                <w:p w:rsidR="00B10474" w:rsidRDefault="00B10474" w:rsidP="00B10474">
                  <w:pPr>
                    <w:pStyle w:val="a3"/>
                    <w:widowControl/>
                    <w:numPr>
                      <w:ilvl w:val="0"/>
                      <w:numId w:val="1"/>
                    </w:numPr>
                    <w:wordWrap/>
                    <w:autoSpaceDE/>
                    <w:autoSpaceDN/>
                    <w:spacing w:after="0" w:line="240" w:lineRule="auto"/>
                    <w:ind w:leftChars="0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 xml:space="preserve">물류 </w:t>
                  </w:r>
                  <w:proofErr w:type="spellStart"/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시황정보</w:t>
                  </w:r>
                  <w:proofErr w:type="spellEnd"/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 xml:space="preserve"> 파악</w:t>
                  </w:r>
                </w:p>
                <w:p w:rsidR="00B10474" w:rsidRDefault="00B10474" w:rsidP="00B10474">
                  <w:pPr>
                    <w:pStyle w:val="a3"/>
                    <w:widowControl/>
                    <w:numPr>
                      <w:ilvl w:val="0"/>
                      <w:numId w:val="1"/>
                    </w:numPr>
                    <w:wordWrap/>
                    <w:autoSpaceDE/>
                    <w:autoSpaceDN/>
                    <w:spacing w:after="0" w:line="240" w:lineRule="auto"/>
                    <w:ind w:leftChars="0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국내외 파트너 발굴</w:t>
                  </w:r>
                </w:p>
                <w:p w:rsidR="00B10474" w:rsidRDefault="00B10474" w:rsidP="00B10474">
                  <w:pPr>
                    <w:pStyle w:val="a3"/>
                    <w:widowControl/>
                    <w:numPr>
                      <w:ilvl w:val="0"/>
                      <w:numId w:val="1"/>
                    </w:numPr>
                    <w:wordWrap/>
                    <w:autoSpaceDE/>
                    <w:autoSpaceDN/>
                    <w:spacing w:after="0" w:line="240" w:lineRule="auto"/>
                    <w:ind w:leftChars="0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고객 채권 관리</w:t>
                  </w:r>
                </w:p>
                <w:p w:rsidR="00B10474" w:rsidRPr="00B10474" w:rsidRDefault="00B10474" w:rsidP="00B10474">
                  <w:pPr>
                    <w:pStyle w:val="a3"/>
                    <w:widowControl/>
                    <w:numPr>
                      <w:ilvl w:val="0"/>
                      <w:numId w:val="1"/>
                    </w:numPr>
                    <w:wordWrap/>
                    <w:autoSpaceDE/>
                    <w:autoSpaceDN/>
                    <w:spacing w:after="0" w:line="240" w:lineRule="auto"/>
                    <w:ind w:leftChars="0"/>
                    <w:jc w:val="left"/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운송 특이사항 대응 등</w:t>
                  </w:r>
                </w:p>
                <w:p w:rsidR="00F5492B" w:rsidRPr="004C29D9" w:rsidRDefault="00F5492B" w:rsidP="00382BC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</w:p>
                <w:p w:rsidR="00F5492B" w:rsidRPr="004C29D9" w:rsidRDefault="00F5492B" w:rsidP="00382BC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  <w:r w:rsidRPr="004C29D9">
                    <w:rPr>
                      <w:rFonts w:ascii="맑은 고딕" w:eastAsia="맑은 고딕" w:hAnsi="맑은 고딕" w:cs="굴림" w:hint="eastAsia"/>
                      <w:b/>
                      <w:bCs/>
                      <w:color w:val="333333"/>
                      <w:spacing w:val="-15"/>
                      <w:kern w:val="0"/>
                      <w:sz w:val="24"/>
                      <w:szCs w:val="24"/>
                    </w:rPr>
                    <w:t>자격요건</w:t>
                  </w:r>
                  <w:r w:rsidR="00D000C2">
                    <w:rPr>
                      <w:rFonts w:ascii="맑은 고딕" w:eastAsia="맑은 고딕" w:hAnsi="맑은 고딕" w:cs="굴림" w:hint="eastAsia"/>
                      <w:b/>
                      <w:bCs/>
                      <w:color w:val="333333"/>
                      <w:spacing w:val="-15"/>
                      <w:kern w:val="0"/>
                      <w:sz w:val="24"/>
                      <w:szCs w:val="24"/>
                    </w:rPr>
                    <w:t xml:space="preserve"> &amp; 복리후생</w:t>
                  </w:r>
                </w:p>
                <w:p w:rsidR="00F5492B" w:rsidRDefault="00F5492B" w:rsidP="00382BC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ㆍ워라밸이</w:t>
                  </w:r>
                  <w:proofErr w:type="spellEnd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필요한 분</w:t>
                  </w:r>
                </w:p>
                <w:p w:rsidR="00F5492B" w:rsidRDefault="00F5492B" w:rsidP="00382BC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lastRenderedPageBreak/>
                    <w:t>ㆍ자유로운</w:t>
                  </w:r>
                  <w:proofErr w:type="spellEnd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출퇴근이 필요한 </w:t>
                  </w:r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분</w:t>
                  </w:r>
                </w:p>
                <w:p w:rsidR="00F5492B" w:rsidRDefault="00F5492B" w:rsidP="00F5492B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ㆍ</w:t>
                  </w:r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눈치보지</w:t>
                  </w:r>
                  <w:proofErr w:type="spellEnd"/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않고 휴가 사용이 필요한 분</w:t>
                  </w:r>
                </w:p>
                <w:p w:rsidR="00D000C2" w:rsidRDefault="00D000C2" w:rsidP="00D000C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ㆍ</w:t>
                  </w:r>
                  <w:proofErr w:type="spellEnd"/>
                  <w:r w:rsidR="00B37E81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="00B37E81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정기적인 </w:t>
                  </w:r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야근</w:t>
                  </w:r>
                  <w:r w:rsidR="00AA67C3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="00ED6EC3"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/ </w:t>
                  </w:r>
                  <w:r w:rsidR="00ED6EC3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회식</w:t>
                  </w:r>
                  <w:r w:rsidR="00E24EB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/ 회의</w:t>
                  </w:r>
                  <w:r w:rsidR="00ED6EC3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없음</w:t>
                  </w:r>
                </w:p>
                <w:p w:rsidR="00AA67C3" w:rsidRDefault="00AA67C3" w:rsidP="00AA67C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ㆍ</w:t>
                  </w:r>
                  <w:proofErr w:type="spellEnd"/>
                  <w:r w:rsidR="00ED6EC3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Paper work</w:t>
                  </w:r>
                  <w:r w:rsidR="00ED6EC3"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="00ED6EC3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없음</w:t>
                  </w:r>
                </w:p>
                <w:p w:rsidR="00ED6EC3" w:rsidRDefault="00ED6EC3" w:rsidP="00AA67C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ㆍ</w:t>
                  </w:r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자유로운</w:t>
                  </w:r>
                  <w:proofErr w:type="spellEnd"/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영업 기회 제공</w:t>
                  </w:r>
                </w:p>
                <w:p w:rsidR="00E24EB9" w:rsidRDefault="00F5492B" w:rsidP="00D000C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ㆍ오랫동안</w:t>
                  </w:r>
                  <w:proofErr w:type="spellEnd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함께 근무할 분</w:t>
                  </w:r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</w:rPr>
                    <w:br/>
                  </w: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ㆍ책임감</w:t>
                  </w:r>
                  <w:proofErr w:type="spellEnd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있고 정직한 분</w:t>
                  </w:r>
                </w:p>
                <w:p w:rsidR="00D000C2" w:rsidRDefault="00E24EB9" w:rsidP="00D000C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ㆍ</w:t>
                  </w:r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직원간</w:t>
                  </w:r>
                  <w:proofErr w:type="spellEnd"/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수평적 분위기</w:t>
                  </w:r>
                  <w:r w:rsidR="00F5492B"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</w:rPr>
                    <w:br/>
                  </w:r>
                  <w:bookmarkStart w:id="0" w:name="_GoBack"/>
                  <w:proofErr w:type="spellStart"/>
                  <w:r w:rsidR="00F5492B"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ㆍ</w:t>
                  </w:r>
                  <w:r w:rsidR="00ED6EC3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기본급</w:t>
                  </w:r>
                  <w:proofErr w:type="spellEnd"/>
                  <w:r w:rsidR="00ED6EC3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="00ED6EC3"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+ </w:t>
                  </w:r>
                  <w:r w:rsidR="00ED6EC3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인센티브(</w:t>
                  </w:r>
                  <w:r w:rsidR="00ED6EC3"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%)</w:t>
                  </w:r>
                  <w:bookmarkEnd w:id="0"/>
                </w:p>
                <w:p w:rsidR="00AA67C3" w:rsidRDefault="00AA67C3" w:rsidP="00AA67C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ㆍ</w:t>
                  </w:r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연차</w:t>
                  </w:r>
                  <w:proofErr w:type="spellEnd"/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12</w:t>
                  </w:r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회, 보건 휴가, 생일 </w:t>
                  </w:r>
                  <w:proofErr w:type="spellStart"/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반차</w:t>
                  </w:r>
                  <w:proofErr w:type="spellEnd"/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제공</w:t>
                  </w:r>
                </w:p>
                <w:p w:rsidR="00AA67C3" w:rsidRDefault="00AA67C3" w:rsidP="00AA67C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ㆍ</w:t>
                  </w:r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상여금</w:t>
                  </w:r>
                  <w:proofErr w:type="spellEnd"/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,</w:t>
                  </w:r>
                  <w:r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 xml:space="preserve"> 4</w:t>
                  </w:r>
                  <w:r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대보험</w:t>
                  </w:r>
                </w:p>
                <w:p w:rsidR="00AA67C3" w:rsidRDefault="00AA67C3" w:rsidP="00AA67C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</w:pPr>
                </w:p>
                <w:p w:rsidR="00F5492B" w:rsidRPr="004C29D9" w:rsidRDefault="00F5492B" w:rsidP="00382BC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b/>
                      <w:bCs/>
                      <w:color w:val="333333"/>
                      <w:spacing w:val="-15"/>
                      <w:kern w:val="0"/>
                      <w:sz w:val="24"/>
                      <w:szCs w:val="24"/>
                    </w:rPr>
                    <w:t>우대사항</w:t>
                  </w:r>
                  <w:proofErr w:type="spellEnd"/>
                </w:p>
                <w:p w:rsidR="00F5492B" w:rsidRDefault="00F5492B" w:rsidP="00382BC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ㆍ</w:t>
                  </w:r>
                  <w:r w:rsidR="00D000C2"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영어</w:t>
                  </w:r>
                  <w:proofErr w:type="spellEnd"/>
                  <w:r w:rsidR="00D000C2"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000C2"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가능자</w:t>
                  </w:r>
                  <w:proofErr w:type="spellEnd"/>
                  <w:r w:rsidR="00D000C2"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,</w:t>
                  </w:r>
                  <w:r w:rsidR="00D000C2"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  <w:t xml:space="preserve"> </w:t>
                  </w:r>
                  <w:r w:rsidR="00D000C2"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 xml:space="preserve">운전 </w:t>
                  </w:r>
                  <w:proofErr w:type="spellStart"/>
                  <w:r w:rsidR="00D000C2"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가능자</w:t>
                  </w:r>
                  <w:proofErr w:type="spellEnd"/>
                </w:p>
                <w:p w:rsidR="00D000C2" w:rsidRPr="004C29D9" w:rsidRDefault="00D000C2" w:rsidP="00D000C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444444"/>
                      <w:spacing w:val="-15"/>
                      <w:kern w:val="0"/>
                      <w:sz w:val="23"/>
                      <w:szCs w:val="23"/>
                      <w:shd w:val="clear" w:color="auto" w:fill="FFFFFF"/>
                    </w:rPr>
                    <w:t>ㆍ</w:t>
                  </w:r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물류관리사</w:t>
                  </w:r>
                  <w:proofErr w:type="spellEnd"/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,</w:t>
                  </w:r>
                  <w:r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국제무역사</w:t>
                  </w:r>
                  <w:proofErr w:type="spellEnd"/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 xml:space="preserve"> 자격 소지자</w:t>
                  </w:r>
                </w:p>
                <w:p w:rsidR="00D000C2" w:rsidRPr="004C29D9" w:rsidRDefault="00D000C2" w:rsidP="00D000C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ㆍ</w:t>
                  </w:r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원만한</w:t>
                  </w:r>
                  <w:proofErr w:type="spellEnd"/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 xml:space="preserve"> 대인관계와 의사소통 능력이 뛰어난 분</w:t>
                  </w:r>
                </w:p>
                <w:p w:rsidR="00ED6EC3" w:rsidRDefault="00ED6EC3" w:rsidP="00ED6EC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  <w:proofErr w:type="spellStart"/>
                  <w:r w:rsidRPr="004C29D9"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ㆍ</w:t>
                  </w:r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>거래처</w:t>
                  </w:r>
                  <w:proofErr w:type="spellEnd"/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  <w:t>Network</w:t>
                  </w:r>
                  <w:r>
                    <w:rPr>
                      <w:rFonts w:ascii="맑은 고딕" w:eastAsia="맑은 고딕" w:hAnsi="맑은 고딕" w:cs="굴림" w:hint="eastAsia"/>
                      <w:color w:val="333333"/>
                      <w:spacing w:val="-15"/>
                      <w:kern w:val="0"/>
                      <w:sz w:val="24"/>
                      <w:szCs w:val="24"/>
                    </w:rPr>
                    <w:t xml:space="preserve"> 보유 (화주, 선사 등)</w:t>
                  </w:r>
                </w:p>
                <w:p w:rsidR="00F5492B" w:rsidRPr="004C29D9" w:rsidRDefault="00F5492B" w:rsidP="00382BC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</w:p>
                <w:p w:rsidR="00F5492B" w:rsidRPr="004C29D9" w:rsidRDefault="00F5492B" w:rsidP="00382BC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333333"/>
                      <w:spacing w:val="-15"/>
                      <w:kern w:val="0"/>
                      <w:sz w:val="24"/>
                      <w:szCs w:val="24"/>
                    </w:rPr>
                  </w:pPr>
                  <w:r w:rsidRPr="004C29D9">
                    <w:rPr>
                      <w:rFonts w:ascii="맑은 고딕" w:eastAsia="맑은 고딕" w:hAnsi="맑은 고딕" w:cs="굴림" w:hint="eastAsia"/>
                      <w:b/>
                      <w:bCs/>
                      <w:color w:val="333333"/>
                      <w:spacing w:val="-15"/>
                      <w:kern w:val="0"/>
                      <w:sz w:val="24"/>
                      <w:szCs w:val="24"/>
                    </w:rPr>
                    <w:t>근무조건</w:t>
                  </w:r>
                </w:p>
                <w:tbl>
                  <w:tblPr>
                    <w:tblW w:w="1242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20"/>
                  </w:tblGrid>
                  <w:tr w:rsidR="00F5492B" w:rsidRPr="004C29D9" w:rsidTr="00382BC0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5492B" w:rsidRPr="004C29D9" w:rsidRDefault="00F5492B" w:rsidP="00F5492B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proofErr w:type="spellStart"/>
                        <w:r w:rsidRPr="004C29D9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ㆍ근무형태</w:t>
                        </w:r>
                        <w:proofErr w:type="spellEnd"/>
                        <w:proofErr w:type="gramStart"/>
                        <w:r w:rsidRPr="004C29D9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:신입</w:t>
                        </w:r>
                        <w:proofErr w:type="gramEnd"/>
                        <w:r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/경력 </w:t>
                        </w:r>
                        <w:r w:rsidRPr="004C29D9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(수습기간)-</w:t>
                        </w:r>
                        <w:r w:rsidRPr="004C29D9">
                          <w:rPr>
                            <w:rFonts w:ascii="맑은 고딕" w:eastAsia="맑은 고딕" w:hAnsi="맑은 고딕" w:cs="굴림" w:hint="eastAsia"/>
                            <w:color w:val="ABABAB"/>
                            <w:kern w:val="0"/>
                            <w:sz w:val="24"/>
                            <w:szCs w:val="24"/>
                          </w:rPr>
                          <w:t>3개월</w:t>
                        </w:r>
                        <w:r w:rsidRPr="004C29D9">
                          <w:rPr>
                            <w:rFonts w:ascii="맑은 고딕" w:eastAsia="맑은 고딕" w:hAnsi="맑은 고딕" w:cs="굴림" w:hint="eastAsia"/>
                            <w:color w:val="ABABAB"/>
                            <w:kern w:val="0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="00ED6EC3" w:rsidRPr="004C29D9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ㆍ근무일시</w:t>
                        </w:r>
                        <w:proofErr w:type="spellEnd"/>
                        <w:r w:rsidR="00ED6EC3" w:rsidRPr="004C29D9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:</w:t>
                        </w:r>
                        <w:r w:rsidR="002E4016">
                          <w:rPr>
                            <w:rFonts w:ascii="맑은 고딕" w:eastAsia="맑은 고딕" w:hAnsi="맑은 고딕" w:cs="굴림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탄력근무제</w:t>
                        </w:r>
                      </w:p>
                    </w:tc>
                  </w:tr>
                  <w:tr w:rsidR="00F5492B" w:rsidRPr="004C29D9" w:rsidTr="00382BC0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5492B" w:rsidRPr="004C29D9" w:rsidRDefault="00F5492B" w:rsidP="00ED6EC3">
                        <w:pPr>
                          <w:widowControl/>
                          <w:wordWrap/>
                          <w:autoSpaceDE/>
                          <w:autoSpaceDN/>
                          <w:spacing w:after="0" w:line="375" w:lineRule="atLeast"/>
                          <w:jc w:val="left"/>
                          <w:rPr>
                            <w:rFonts w:ascii="맑은 고딕" w:eastAsia="맑은 고딕" w:hAnsi="맑은 고딕" w:cs="굴림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5492B" w:rsidRPr="004C29D9" w:rsidTr="00382BC0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5492B" w:rsidRDefault="00F5492B" w:rsidP="00382BC0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맑은 고딕" w:eastAsia="맑은 고딕" w:hAnsi="맑은 고딕" w:cs="굴림"/>
                            <w:color w:val="333333"/>
                            <w:spacing w:val="-15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D000C2" w:rsidRPr="004C29D9" w:rsidRDefault="00D000C2" w:rsidP="000F5CF9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맑은 고딕" w:eastAsia="맑은 고딕" w:hAnsi="맑은 고딕" w:cs="굴림"/>
                            <w:color w:val="333333"/>
                            <w:spacing w:val="-15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5492B" w:rsidRPr="004C29D9" w:rsidRDefault="00F5492B" w:rsidP="00382BC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F5492B" w:rsidRPr="004C29D9" w:rsidRDefault="00F5492B" w:rsidP="00382B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333333"/>
                <w:kern w:val="0"/>
                <w:sz w:val="24"/>
                <w:szCs w:val="24"/>
              </w:rPr>
            </w:pPr>
          </w:p>
        </w:tc>
      </w:tr>
    </w:tbl>
    <w:p w:rsidR="00EC0D00" w:rsidRPr="00F5492B" w:rsidRDefault="00EC0D00"/>
    <w:sectPr w:rsidR="00EC0D00" w:rsidRPr="00F549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47D6B"/>
    <w:multiLevelType w:val="hybridMultilevel"/>
    <w:tmpl w:val="29E6C4C0"/>
    <w:lvl w:ilvl="0" w:tplc="A210EE50">
      <w:numFmt w:val="bullet"/>
      <w:lvlText w:val="-"/>
      <w:lvlJc w:val="left"/>
      <w:pPr>
        <w:ind w:left="540" w:hanging="360"/>
      </w:pPr>
      <w:rPr>
        <w:rFonts w:ascii="맑은 고딕" w:eastAsia="맑은 고딕" w:hAnsi="맑은 고딕" w:cs="굴림" w:hint="eastAsia"/>
        <w:color w:val="444444"/>
        <w:sz w:val="23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2B"/>
    <w:rsid w:val="000F5CF9"/>
    <w:rsid w:val="002E4016"/>
    <w:rsid w:val="006C1734"/>
    <w:rsid w:val="00771156"/>
    <w:rsid w:val="0091731A"/>
    <w:rsid w:val="00AA67C3"/>
    <w:rsid w:val="00B10474"/>
    <w:rsid w:val="00B37E81"/>
    <w:rsid w:val="00D000C2"/>
    <w:rsid w:val="00D70120"/>
    <w:rsid w:val="00E24EB9"/>
    <w:rsid w:val="00EC0D00"/>
    <w:rsid w:val="00ED6EC3"/>
    <w:rsid w:val="00EE53B5"/>
    <w:rsid w:val="00F5492B"/>
    <w:rsid w:val="00F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5AE9"/>
  <w15:chartTrackingRefBased/>
  <w15:docId w15:val="{00C1C495-83F4-4473-891D-28746684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47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Withus Global Korea</dc:creator>
  <cp:keywords/>
  <dc:description/>
  <cp:lastModifiedBy>Withus Global Korea</cp:lastModifiedBy>
  <cp:revision>15</cp:revision>
  <dcterms:created xsi:type="dcterms:W3CDTF">2022-05-12T02:12:00Z</dcterms:created>
  <dcterms:modified xsi:type="dcterms:W3CDTF">2022-07-18T06:24:00Z</dcterms:modified>
</cp:coreProperties>
</file>