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F3D4" w14:textId="6931BEFF" w:rsidR="007D54B9" w:rsidRDefault="007D54B9" w:rsidP="007D54B9">
      <w:pPr>
        <w:rPr>
          <w:b/>
          <w:bCs/>
          <w:color w:val="333399"/>
          <w:u w:val="single"/>
        </w:rPr>
      </w:pPr>
      <w:r>
        <w:rPr>
          <w:noProof/>
        </w:rPr>
        <w:drawing>
          <wp:inline distT="0" distB="0" distL="0" distR="0" wp14:anchorId="6EB3B574" wp14:editId="69E5CC45">
            <wp:extent cx="2409825" cy="9715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2FF4" w14:textId="77777777" w:rsidR="007D54B9" w:rsidRDefault="007D54B9" w:rsidP="007D54B9">
      <w:pPr>
        <w:rPr>
          <w:b/>
          <w:bCs/>
          <w:color w:val="333399"/>
          <w:u w:val="single"/>
        </w:rPr>
      </w:pPr>
    </w:p>
    <w:p w14:paraId="134C2329" w14:textId="4717EA9A" w:rsidR="007D54B9" w:rsidRDefault="007D54B9" w:rsidP="007D54B9">
      <w:bookmarkStart w:id="0" w:name="_Hlk111034784"/>
      <w:r>
        <w:rPr>
          <w:rFonts w:hint="eastAsia"/>
          <w:b/>
          <w:bCs/>
          <w:color w:val="333399"/>
          <w:u w:val="single"/>
        </w:rPr>
        <w:t>[근무회사 및 모집부문]</w:t>
      </w:r>
    </w:p>
    <w:p w14:paraId="6AED9A62" w14:textId="48DD8C29" w:rsidR="007D54B9" w:rsidRDefault="007D54B9" w:rsidP="007D54B9">
      <w:pPr>
        <w:spacing w:after="240"/>
        <w:rPr>
          <w:b/>
          <w:bCs/>
        </w:rPr>
      </w:pPr>
      <w:r>
        <w:rPr>
          <w:rFonts w:hint="eastAsia"/>
          <w:b/>
          <w:bCs/>
        </w:rPr>
        <w:t xml:space="preserve">* 근무회사: LVMH 그룹사 (광화문역에 위치한 LVMH 외국계 </w:t>
      </w:r>
      <w:proofErr w:type="spellStart"/>
      <w:r>
        <w:rPr>
          <w:rFonts w:hint="eastAsia"/>
          <w:b/>
          <w:bCs/>
        </w:rPr>
        <w:t>코스메틱</w:t>
      </w:r>
      <w:proofErr w:type="spellEnd"/>
      <w:r>
        <w:rPr>
          <w:rFonts w:hint="eastAsia"/>
          <w:b/>
          <w:bCs/>
        </w:rPr>
        <w:t xml:space="preserve"> 기업)</w:t>
      </w:r>
      <w:r>
        <w:rPr>
          <w:rFonts w:hint="eastAsia"/>
          <w:b/>
          <w:bCs/>
        </w:rPr>
        <w:br/>
        <w:t xml:space="preserve">* 홈페이지: </w:t>
      </w:r>
      <w:hyperlink r:id="rId9" w:history="1">
        <w:r>
          <w:rPr>
            <w:rStyle w:val="a3"/>
            <w:rFonts w:hint="eastAsia"/>
            <w:b/>
            <w:bCs/>
          </w:rPr>
          <w:t>https://www.lvmh.com/</w:t>
        </w:r>
      </w:hyperlink>
      <w:r>
        <w:rPr>
          <w:rFonts w:hint="eastAsia"/>
          <w:b/>
          <w:bCs/>
        </w:rPr>
        <w:br/>
        <w:t>* 사업분야: 화장품 도매업</w:t>
      </w:r>
      <w:r>
        <w:rPr>
          <w:rFonts w:hint="eastAsia"/>
          <w:b/>
          <w:bCs/>
        </w:rPr>
        <w:br/>
        <w:t xml:space="preserve">* 모집부문: </w:t>
      </w:r>
      <w:r w:rsidR="003A2B36">
        <w:rPr>
          <w:b/>
          <w:bCs/>
        </w:rPr>
        <w:t>Communication Assistant</w:t>
      </w:r>
      <w:r w:rsidR="009B67DD">
        <w:rPr>
          <w:b/>
          <w:bCs/>
        </w:rPr>
        <w:t xml:space="preserve"> (FRESH)</w:t>
      </w:r>
      <w:r>
        <w:rPr>
          <w:rFonts w:hint="eastAsia"/>
          <w:b/>
          <w:bCs/>
        </w:rPr>
        <w:br/>
        <w:t xml:space="preserve">* 특이사항: </w:t>
      </w:r>
      <w:r w:rsidRPr="009B67DD">
        <w:rPr>
          <w:rFonts w:hint="eastAsia"/>
          <w:b/>
          <w:bCs/>
          <w:highlight w:val="yellow"/>
        </w:rPr>
        <w:t>자사 화장품 할인, 명절 상여금, 여름 휴가비 별도 지원</w:t>
      </w:r>
      <w:r>
        <w:rPr>
          <w:rFonts w:hint="eastAsia"/>
          <w:b/>
          <w:bCs/>
        </w:rPr>
        <w:br/>
      </w:r>
      <w:bookmarkEnd w:id="0"/>
      <w:r>
        <w:rPr>
          <w:rFonts w:hint="eastAsia"/>
          <w:b/>
          <w:bCs/>
        </w:rPr>
        <w:br/>
        <w:t xml:space="preserve">[광화문역] </w:t>
      </w:r>
      <w:r w:rsidR="00D525C6">
        <w:rPr>
          <w:rFonts w:hint="eastAsia"/>
          <w:b/>
          <w:bCs/>
        </w:rPr>
        <w:t xml:space="preserve">유명 </w:t>
      </w:r>
      <w:proofErr w:type="spellStart"/>
      <w:r w:rsidR="00D525C6">
        <w:rPr>
          <w:rFonts w:hint="eastAsia"/>
          <w:b/>
          <w:bCs/>
        </w:rPr>
        <w:t>코스메틱</w:t>
      </w:r>
      <w:proofErr w:type="spellEnd"/>
      <w:r w:rsidR="00D525C6">
        <w:rPr>
          <w:rFonts w:hint="eastAsia"/>
          <w:b/>
          <w:bCs/>
        </w:rPr>
        <w:t xml:space="preserve"> 브랜드</w:t>
      </w:r>
      <w:r w:rsidR="003A2B36">
        <w:rPr>
          <w:b/>
          <w:bCs/>
        </w:rPr>
        <w:t xml:space="preserve"> Communication Assistant</w:t>
      </w:r>
      <w:r w:rsidR="00240D2D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채용</w:t>
      </w:r>
    </w:p>
    <w:p w14:paraId="38488E2C" w14:textId="0031CFEF" w:rsidR="007D54B9" w:rsidRPr="00DB6099" w:rsidRDefault="00DB6099" w:rsidP="007D54B9">
      <w:pPr>
        <w:spacing w:after="240"/>
        <w:rPr>
          <w:b/>
          <w:bCs/>
          <w:color w:val="464646"/>
        </w:rPr>
      </w:pPr>
      <w:bookmarkStart w:id="1" w:name="_Hlk111034792"/>
      <w:r w:rsidRPr="00DB6099">
        <w:rPr>
          <w:rFonts w:ascii="돋움" w:eastAsia="돋움" w:hAnsi="돋움"/>
          <w:b/>
          <w:bCs/>
          <w:noProof/>
          <w:color w:val="464646"/>
          <w:sz w:val="18"/>
          <w:szCs w:val="18"/>
        </w:rPr>
        <w:t>[</w:t>
      </w:r>
      <w:r w:rsidRPr="00DB6099">
        <w:rPr>
          <w:rFonts w:hint="eastAsia"/>
          <w:b/>
          <w:bCs/>
          <w:color w:val="333399"/>
          <w:u w:val="single"/>
        </w:rPr>
        <w:t>회사소개</w:t>
      </w:r>
      <w:r w:rsidRPr="00DB6099">
        <w:rPr>
          <w:b/>
          <w:bCs/>
          <w:color w:val="333399"/>
          <w:u w:val="single"/>
        </w:rPr>
        <w:t>]</w:t>
      </w:r>
    </w:p>
    <w:p w14:paraId="52830F77" w14:textId="31E38BE1" w:rsidR="007D54B9" w:rsidRPr="00A8452F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 xml:space="preserve">- </w:t>
      </w:r>
      <w:r w:rsidR="00A355CE" w:rsidRPr="00A355CE">
        <w:rPr>
          <w:rFonts w:ascii="맑은 고딕" w:eastAsia="맑은 고딕" w:hAnsi="맑은 고딕" w:hint="eastAsia"/>
          <w:sz w:val="20"/>
          <w:szCs w:val="20"/>
        </w:rPr>
        <w:t xml:space="preserve">광화문역에 위치한 글로벌 </w:t>
      </w:r>
      <w:proofErr w:type="spellStart"/>
      <w:r w:rsidR="00A355CE" w:rsidRPr="00A355CE">
        <w:rPr>
          <w:rFonts w:ascii="맑은 고딕" w:eastAsia="맑은 고딕" w:hAnsi="맑은 고딕" w:hint="eastAsia"/>
          <w:sz w:val="20"/>
          <w:szCs w:val="20"/>
        </w:rPr>
        <w:t>코스메틱</w:t>
      </w:r>
      <w:proofErr w:type="spellEnd"/>
      <w:r w:rsidR="00A355CE" w:rsidRPr="00A355CE">
        <w:rPr>
          <w:rFonts w:ascii="맑은 고딕" w:eastAsia="맑은 고딕" w:hAnsi="맑은 고딕" w:hint="eastAsia"/>
          <w:sz w:val="20"/>
          <w:szCs w:val="20"/>
        </w:rPr>
        <w:t xml:space="preserve"> 'L'사 (다수의 명품 브랜드 보유한 화장품 </w:t>
      </w:r>
      <w:proofErr w:type="spellStart"/>
      <w:r w:rsidR="00A355CE" w:rsidRPr="00A355CE">
        <w:rPr>
          <w:rFonts w:ascii="맑은 고딕" w:eastAsia="맑은 고딕" w:hAnsi="맑은 고딕" w:hint="eastAsia"/>
          <w:sz w:val="20"/>
          <w:szCs w:val="20"/>
        </w:rPr>
        <w:t>도매사</w:t>
      </w:r>
      <w:proofErr w:type="spellEnd"/>
      <w:r w:rsidR="00A355CE" w:rsidRPr="00A355CE">
        <w:rPr>
          <w:rFonts w:ascii="맑은 고딕" w:eastAsia="맑은 고딕" w:hAnsi="맑은 고딕" w:hint="eastAsia"/>
          <w:sz w:val="20"/>
          <w:szCs w:val="20"/>
        </w:rPr>
        <w:t>)</w:t>
      </w:r>
    </w:p>
    <w:p w14:paraId="08F52E23" w14:textId="77777777" w:rsidR="007D54B9" w:rsidRPr="00A8452F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>- 고객사의 요청으로, 서류 접수자에 한하여 기업명 공개하고 있습니다.</w:t>
      </w:r>
    </w:p>
    <w:p w14:paraId="40F7A964" w14:textId="2119C8B4" w:rsidR="007D54B9" w:rsidRPr="00270485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 xml:space="preserve">- </w:t>
      </w:r>
      <w:proofErr w:type="spellStart"/>
      <w:r w:rsidR="00240D2D">
        <w:rPr>
          <w:rFonts w:ascii="맑은 고딕" w:eastAsia="맑은 고딕" w:hAnsi="맑은 고딕" w:hint="eastAsia"/>
          <w:sz w:val="20"/>
          <w:szCs w:val="20"/>
        </w:rPr>
        <w:t>코스메틱</w:t>
      </w:r>
      <w:proofErr w:type="spellEnd"/>
      <w:r w:rsidR="00240D2D">
        <w:rPr>
          <w:rFonts w:ascii="맑은 고딕" w:eastAsia="맑은 고딕" w:hAnsi="맑은 고딕" w:hint="eastAsia"/>
          <w:sz w:val="20"/>
          <w:szCs w:val="20"/>
        </w:rPr>
        <w:t xml:space="preserve"> 회사 관련 </w:t>
      </w:r>
      <w:r w:rsidRPr="00A8452F">
        <w:rPr>
          <w:rFonts w:ascii="맑은 고딕" w:eastAsia="맑은 고딕" w:hAnsi="맑은 고딕" w:hint="eastAsia"/>
          <w:sz w:val="20"/>
          <w:szCs w:val="20"/>
        </w:rPr>
        <w:t>Career를 쌓고 싶은 지원자에게 좋은 채용 건입니다.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br/>
      </w:r>
      <w:r w:rsidR="008A2F03" w:rsidRPr="008A2F03">
        <w:rPr>
          <w:rFonts w:ascii="맑은 고딕" w:eastAsia="맑은 고딕" w:hAnsi="맑은 고딕"/>
          <w:b/>
          <w:bCs/>
          <w:color w:val="333399"/>
          <w:sz w:val="20"/>
          <w:szCs w:val="20"/>
          <w:u w:val="single"/>
        </w:rPr>
        <w:t>[</w:t>
      </w:r>
      <w:r w:rsidR="008A2F03"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t>모집 분야 및 업무 내용</w:t>
      </w:r>
      <w:r w:rsidR="008A2F03" w:rsidRPr="008A2F03">
        <w:rPr>
          <w:rFonts w:ascii="맑은 고딕" w:eastAsia="맑은 고딕" w:hAnsi="맑은 고딕"/>
          <w:b/>
          <w:bCs/>
          <w:color w:val="333399"/>
          <w:sz w:val="20"/>
          <w:szCs w:val="20"/>
          <w:u w:val="single"/>
        </w:rPr>
        <w:t>]</w:t>
      </w:r>
      <w:r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br/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="00056106">
        <w:rPr>
          <w:rFonts w:ascii="맑은 고딕" w:eastAsia="맑은 고딕" w:hAnsi="맑은 고딕"/>
          <w:sz w:val="20"/>
          <w:szCs w:val="20"/>
        </w:rPr>
        <w:t>-</w:t>
      </w:r>
      <w:r w:rsidRPr="00056106">
        <w:rPr>
          <w:rFonts w:ascii="맑은 고딕" w:eastAsia="맑은 고딕" w:hAnsi="맑은 고딕" w:hint="eastAsia"/>
          <w:sz w:val="20"/>
          <w:szCs w:val="20"/>
        </w:rPr>
        <w:t>모집 분야: </w:t>
      </w:r>
      <w:r w:rsidR="003A2B36" w:rsidRPr="003A2B36">
        <w:rPr>
          <w:rFonts w:ascii="맑은 고딕" w:eastAsia="맑은 고딕" w:hAnsi="맑은 고딕"/>
          <w:b/>
          <w:bCs/>
          <w:sz w:val="20"/>
          <w:szCs w:val="20"/>
          <w:highlight w:val="yellow"/>
        </w:rPr>
        <w:t>Communication Assistant</w:t>
      </w:r>
    </w:p>
    <w:p w14:paraId="782A2F66" w14:textId="73C6D583" w:rsidR="007D54B9" w:rsidRDefault="007D54B9" w:rsidP="007D54B9">
      <w:pPr>
        <w:pStyle w:val="a4"/>
        <w:shd w:val="clear" w:color="auto" w:fill="FFFFFF"/>
        <w:spacing w:before="0" w:beforeAutospacing="0" w:after="75" w:afterAutospacing="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464646"/>
          <w:sz w:val="20"/>
          <w:szCs w:val="20"/>
        </w:rPr>
        <w:t> 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담당 업무</w:t>
      </w:r>
      <w:r w:rsidR="00BA1FFC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</w:t>
      </w:r>
      <w:r w:rsidR="00BA1FFC">
        <w:rPr>
          <w:rFonts w:ascii="맑은 고딕" w:eastAsia="맑은 고딕" w:hAnsi="맑은 고딕"/>
          <w:b/>
          <w:bCs/>
          <w:color w:val="000000"/>
          <w:sz w:val="20"/>
          <w:szCs w:val="20"/>
        </w:rPr>
        <w:t>(</w:t>
      </w:r>
      <w:r w:rsidR="00BA1FFC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지원자에 한하여 원문 </w:t>
      </w:r>
      <w:r w:rsidR="00BA1FFC">
        <w:rPr>
          <w:rFonts w:ascii="맑은 고딕" w:eastAsia="맑은 고딕" w:hAnsi="맑은 고딕"/>
          <w:b/>
          <w:bCs/>
          <w:color w:val="000000"/>
          <w:sz w:val="20"/>
          <w:szCs w:val="20"/>
        </w:rPr>
        <w:t>JD</w:t>
      </w:r>
      <w:r w:rsidR="00BA1FFC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제공)</w:t>
      </w:r>
    </w:p>
    <w:p w14:paraId="4CF26AA8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b/>
          <w:bCs/>
          <w:sz w:val="20"/>
          <w:szCs w:val="20"/>
        </w:rPr>
      </w:pPr>
      <w:r w:rsidRPr="003A2B36">
        <w:rPr>
          <w:rFonts w:ascii="맑은 고딕" w:eastAsia="맑은 고딕" w:hAnsi="맑은 고딕"/>
          <w:b/>
          <w:bCs/>
          <w:sz w:val="20"/>
          <w:szCs w:val="20"/>
        </w:rPr>
        <w:t>1. Daily Communication Activity Support</w:t>
      </w:r>
    </w:p>
    <w:p w14:paraId="0AF280C8" w14:textId="6EE57BA4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Draft brand’s monthly activity </w:t>
      </w:r>
      <w:proofErr w:type="gramStart"/>
      <w:r w:rsidRPr="003A2B36">
        <w:rPr>
          <w:rFonts w:ascii="맑은 고딕" w:eastAsia="맑은 고딕" w:hAnsi="맑은 고딕"/>
          <w:sz w:val="20"/>
          <w:szCs w:val="20"/>
        </w:rPr>
        <w:t>report(</w:t>
      </w:r>
      <w:proofErr w:type="gramEnd"/>
      <w:r w:rsidRPr="003A2B36">
        <w:rPr>
          <w:rFonts w:ascii="맑은 고딕" w:eastAsia="맑은 고딕" w:hAnsi="맑은 고딕"/>
          <w:sz w:val="20"/>
          <w:szCs w:val="20"/>
        </w:rPr>
        <w:t>Print &amp; digital)</w:t>
      </w:r>
    </w:p>
    <w:p w14:paraId="144332A7" w14:textId="74C52FF8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Monitor &amp; clip brand’s </w:t>
      </w:r>
      <w:proofErr w:type="gramStart"/>
      <w:r w:rsidRPr="003A2B36">
        <w:rPr>
          <w:rFonts w:ascii="맑은 고딕" w:eastAsia="맑은 고딕" w:hAnsi="맑은 고딕"/>
          <w:sz w:val="20"/>
          <w:szCs w:val="20"/>
        </w:rPr>
        <w:t>coverage(</w:t>
      </w:r>
      <w:proofErr w:type="gramEnd"/>
      <w:r w:rsidRPr="003A2B36">
        <w:rPr>
          <w:rFonts w:ascii="맑은 고딕" w:eastAsia="맑은 고딕" w:hAnsi="맑은 고딕"/>
          <w:sz w:val="20"/>
          <w:szCs w:val="20"/>
        </w:rPr>
        <w:t>Print/digital/</w:t>
      </w:r>
      <w:proofErr w:type="spellStart"/>
      <w:r w:rsidRPr="003A2B36">
        <w:rPr>
          <w:rFonts w:ascii="맑은 고딕" w:eastAsia="맑은 고딕" w:hAnsi="맑은 고딕"/>
          <w:sz w:val="20"/>
          <w:szCs w:val="20"/>
        </w:rPr>
        <w:t>influencers’channels</w:t>
      </w:r>
      <w:proofErr w:type="spellEnd"/>
      <w:r w:rsidRPr="003A2B36">
        <w:rPr>
          <w:rFonts w:ascii="맑은 고딕" w:eastAsia="맑은 고딕" w:hAnsi="맑은 고딕"/>
          <w:sz w:val="20"/>
          <w:szCs w:val="20"/>
        </w:rPr>
        <w:t>)</w:t>
      </w:r>
    </w:p>
    <w:p w14:paraId="70FAFAC5" w14:textId="4BCE44CA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Monitor &amp; list up influencers and competitor activities </w:t>
      </w:r>
    </w:p>
    <w:p w14:paraId="67734A0E" w14:textId="3ED18C41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Keep track of brand’s coverage </w:t>
      </w:r>
      <w:proofErr w:type="gramStart"/>
      <w:r w:rsidRPr="003A2B36">
        <w:rPr>
          <w:rFonts w:ascii="맑은 고딕" w:eastAsia="맑은 고딕" w:hAnsi="맑은 고딕"/>
          <w:sz w:val="20"/>
          <w:szCs w:val="20"/>
        </w:rPr>
        <w:t>KPIs(</w:t>
      </w:r>
      <w:proofErr w:type="gramEnd"/>
      <w:r w:rsidRPr="003A2B36">
        <w:rPr>
          <w:rFonts w:ascii="맑은 고딕" w:eastAsia="맑은 고딕" w:hAnsi="맑은 고딕"/>
          <w:sz w:val="20"/>
          <w:szCs w:val="20"/>
        </w:rPr>
        <w:t xml:space="preserve">impression, ad value etc.) </w:t>
      </w:r>
    </w:p>
    <w:p w14:paraId="4CECE9E8" w14:textId="07FE5EDA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proofErr w:type="gramStart"/>
      <w:r w:rsidRPr="003A2B36">
        <w:rPr>
          <w:rFonts w:ascii="맑은 고딕" w:eastAsia="맑은 고딕" w:hAnsi="맑은 고딕" w:hint="eastAsia"/>
          <w:sz w:val="20"/>
          <w:szCs w:val="20"/>
        </w:rPr>
        <w:t>L</w:t>
      </w:r>
      <w:r w:rsidRPr="003A2B36">
        <w:rPr>
          <w:rFonts w:ascii="맑은 고딕" w:eastAsia="맑은 고딕" w:hAnsi="맑은 고딕"/>
          <w:sz w:val="20"/>
          <w:szCs w:val="20"/>
        </w:rPr>
        <w:t>ocalize(</w:t>
      </w:r>
      <w:proofErr w:type="gramEnd"/>
      <w:r w:rsidRPr="003A2B36">
        <w:rPr>
          <w:rFonts w:ascii="맑은 고딕" w:eastAsia="맑은 고딕" w:hAnsi="맑은 고딕"/>
          <w:sz w:val="20"/>
          <w:szCs w:val="20"/>
        </w:rPr>
        <w:t xml:space="preserve">Translate </w:t>
      </w:r>
      <w:proofErr w:type="spellStart"/>
      <w:r w:rsidRPr="003A2B36">
        <w:rPr>
          <w:rFonts w:ascii="맑은 고딕" w:eastAsia="맑은 고딕" w:hAnsi="맑은 고딕"/>
          <w:sz w:val="20"/>
          <w:szCs w:val="20"/>
        </w:rPr>
        <w:t>Eng</w:t>
      </w:r>
      <w:proofErr w:type="spellEnd"/>
      <w:r w:rsidRPr="003A2B36">
        <w:rPr>
          <w:rFonts w:ascii="맑은 고딕" w:eastAsia="맑은 고딕" w:hAnsi="맑은 고딕"/>
          <w:sz w:val="20"/>
          <w:szCs w:val="20"/>
        </w:rPr>
        <w:t xml:space="preserve"> </w:t>
      </w:r>
      <w:r w:rsidRPr="003A2B36">
        <w:rPr>
          <w:rFonts w:ascii="맑은 고딕" w:eastAsia="맑은 고딕" w:hAnsi="맑은 고딕"/>
          <w:sz w:val="20"/>
          <w:szCs w:val="20"/>
        </w:rPr>
        <w:sym w:font="Wingdings" w:char="F0E0"/>
      </w:r>
      <w:r w:rsidRPr="003A2B36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3A2B36">
        <w:rPr>
          <w:rFonts w:ascii="맑은 고딕" w:eastAsia="맑은 고딕" w:hAnsi="맑은 고딕"/>
          <w:sz w:val="20"/>
          <w:szCs w:val="20"/>
        </w:rPr>
        <w:t>Kor</w:t>
      </w:r>
      <w:proofErr w:type="spellEnd"/>
      <w:r w:rsidRPr="003A2B36">
        <w:rPr>
          <w:rFonts w:ascii="맑은 고딕" w:eastAsia="맑은 고딕" w:hAnsi="맑은 고딕"/>
          <w:sz w:val="20"/>
          <w:szCs w:val="20"/>
        </w:rPr>
        <w:t>) press release and distribute to magazines</w:t>
      </w:r>
    </w:p>
    <w:p w14:paraId="37D6358F" w14:textId="44897E61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 w:hint="eastAsia"/>
          <w:sz w:val="20"/>
          <w:szCs w:val="20"/>
        </w:rPr>
        <w:t>F</w:t>
      </w:r>
      <w:r w:rsidRPr="003A2B36">
        <w:rPr>
          <w:rFonts w:ascii="맑은 고딕" w:eastAsia="맑은 고딕" w:hAnsi="맑은 고딕"/>
          <w:sz w:val="20"/>
          <w:szCs w:val="20"/>
        </w:rPr>
        <w:t>ollow up media/magazine/</w:t>
      </w:r>
      <w:proofErr w:type="gramStart"/>
      <w:r w:rsidRPr="003A2B36">
        <w:rPr>
          <w:rFonts w:ascii="맑은 고딕" w:eastAsia="맑은 고딕" w:hAnsi="맑은 고딕"/>
          <w:sz w:val="20"/>
          <w:szCs w:val="20"/>
        </w:rPr>
        <w:t>influencers’</w:t>
      </w:r>
      <w:proofErr w:type="gramEnd"/>
      <w:r w:rsidRPr="003A2B36">
        <w:rPr>
          <w:rFonts w:ascii="맑은 고딕" w:eastAsia="맑은 고딕" w:hAnsi="맑은 고딕"/>
          <w:sz w:val="20"/>
          <w:szCs w:val="20"/>
        </w:rPr>
        <w:t xml:space="preserve"> inquires and requests </w:t>
      </w:r>
    </w:p>
    <w:p w14:paraId="2FD18558" w14:textId="69C21704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 w:hint="eastAsia"/>
          <w:sz w:val="20"/>
          <w:szCs w:val="20"/>
        </w:rPr>
        <w:t>D</w:t>
      </w:r>
      <w:r w:rsidRPr="003A2B36">
        <w:rPr>
          <w:rFonts w:ascii="맑은 고딕" w:eastAsia="맑은 고딕" w:hAnsi="맑은 고딕"/>
          <w:sz w:val="20"/>
          <w:szCs w:val="20"/>
        </w:rPr>
        <w:t xml:space="preserve">aily news monitoring and clipping </w:t>
      </w:r>
    </w:p>
    <w:p w14:paraId="13F54502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 w:hint="eastAsia"/>
          <w:sz w:val="20"/>
          <w:szCs w:val="20"/>
        </w:rPr>
      </w:pPr>
    </w:p>
    <w:p w14:paraId="43650E81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b/>
          <w:bCs/>
          <w:sz w:val="20"/>
          <w:szCs w:val="20"/>
        </w:rPr>
      </w:pPr>
      <w:r w:rsidRPr="003A2B36">
        <w:rPr>
          <w:rFonts w:ascii="맑은 고딕" w:eastAsia="맑은 고딕" w:hAnsi="맑은 고딕" w:hint="eastAsia"/>
          <w:b/>
          <w:bCs/>
          <w:sz w:val="20"/>
          <w:szCs w:val="20"/>
        </w:rPr>
        <w:t>2</w:t>
      </w:r>
      <w:r w:rsidRPr="003A2B36">
        <w:rPr>
          <w:rFonts w:ascii="맑은 고딕" w:eastAsia="맑은 고딕" w:hAnsi="맑은 고딕"/>
          <w:b/>
          <w:bCs/>
          <w:sz w:val="20"/>
          <w:szCs w:val="20"/>
        </w:rPr>
        <w:t xml:space="preserve">. Influencer Seeding </w:t>
      </w:r>
    </w:p>
    <w:p w14:paraId="16EA4E39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 w:hint="eastAsia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 Monitor and suggest influencers for each franchise</w:t>
      </w:r>
    </w:p>
    <w:p w14:paraId="35C78EA4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 w:hint="eastAsia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 Seeding kit ideation and production (&amp; communicate w/ agency)</w:t>
      </w:r>
    </w:p>
    <w:p w14:paraId="43B7EA51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 w:hint="eastAsia"/>
          <w:sz w:val="20"/>
          <w:szCs w:val="20"/>
        </w:rPr>
        <w:lastRenderedPageBreak/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 Monitor and report seeding coverages </w:t>
      </w:r>
    </w:p>
    <w:p w14:paraId="01A4FCDF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b/>
          <w:bCs/>
          <w:sz w:val="20"/>
          <w:szCs w:val="20"/>
        </w:rPr>
      </w:pPr>
    </w:p>
    <w:p w14:paraId="3185A984" w14:textId="55F9F51B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b/>
          <w:bCs/>
          <w:sz w:val="20"/>
          <w:szCs w:val="20"/>
        </w:rPr>
      </w:pPr>
      <w:r w:rsidRPr="003A2B36">
        <w:rPr>
          <w:rFonts w:ascii="맑은 고딕" w:eastAsia="맑은 고딕" w:hAnsi="맑은 고딕" w:hint="eastAsia"/>
          <w:b/>
          <w:bCs/>
          <w:sz w:val="20"/>
          <w:szCs w:val="20"/>
        </w:rPr>
        <w:t>3</w:t>
      </w:r>
      <w:r w:rsidRPr="003A2B36">
        <w:rPr>
          <w:rFonts w:ascii="맑은 고딕" w:eastAsia="맑은 고딕" w:hAnsi="맑은 고딕"/>
          <w:b/>
          <w:bCs/>
          <w:sz w:val="20"/>
          <w:szCs w:val="20"/>
        </w:rPr>
        <w:t>. Instagram operation support</w:t>
      </w:r>
    </w:p>
    <w:p w14:paraId="6FC4F0C3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/>
          <w:sz w:val="20"/>
          <w:szCs w:val="20"/>
        </w:rPr>
        <w:t>- Monitor comments/ DMs daily</w:t>
      </w:r>
    </w:p>
    <w:p w14:paraId="71555CF0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 w:hint="eastAsia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 Translate posting captions from Korean to English</w:t>
      </w:r>
    </w:p>
    <w:p w14:paraId="72DB6197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 w:hint="eastAsia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 xml:space="preserve"> Support daily posting activities</w:t>
      </w:r>
    </w:p>
    <w:p w14:paraId="653BC82D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</w:p>
    <w:p w14:paraId="417B5CF6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b/>
          <w:bCs/>
          <w:sz w:val="20"/>
          <w:szCs w:val="20"/>
        </w:rPr>
      </w:pPr>
      <w:r w:rsidRPr="003A2B36">
        <w:rPr>
          <w:rFonts w:ascii="맑은 고딕" w:eastAsia="맑은 고딕" w:hAnsi="맑은 고딕"/>
          <w:b/>
          <w:bCs/>
          <w:sz w:val="20"/>
          <w:szCs w:val="20"/>
        </w:rPr>
        <w:t>4. Others</w:t>
      </w:r>
    </w:p>
    <w:p w14:paraId="34AA1173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/>
          <w:sz w:val="20"/>
          <w:szCs w:val="20"/>
        </w:rPr>
        <w:t>Create PO/ER for all activities &amp; expenses</w:t>
      </w:r>
    </w:p>
    <w:p w14:paraId="7B6C3893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/>
          <w:sz w:val="20"/>
          <w:szCs w:val="20"/>
        </w:rPr>
        <w:t>Prepare inventory record for all products used for PR purpose</w:t>
      </w:r>
    </w:p>
    <w:p w14:paraId="01C34A67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/>
          <w:sz w:val="20"/>
          <w:szCs w:val="20"/>
        </w:rPr>
        <w:t>Maintain all PR sources for all product categories and tasks</w:t>
      </w:r>
    </w:p>
    <w:p w14:paraId="3C0A1395" w14:textId="77777777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3A2B36">
        <w:rPr>
          <w:rFonts w:ascii="맑은 고딕" w:eastAsia="맑은 고딕" w:hAnsi="맑은 고딕"/>
          <w:sz w:val="20"/>
          <w:szCs w:val="20"/>
        </w:rPr>
        <w:t xml:space="preserve">Support all related details </w:t>
      </w:r>
      <w:r w:rsidRPr="003A2B36">
        <w:rPr>
          <w:rFonts w:ascii="맑은 고딕" w:eastAsia="맑은 고딕" w:hAnsi="맑은 고딕" w:hint="eastAsia"/>
          <w:sz w:val="20"/>
          <w:szCs w:val="20"/>
        </w:rPr>
        <w:t>f</w:t>
      </w:r>
      <w:r w:rsidRPr="003A2B36">
        <w:rPr>
          <w:rFonts w:ascii="맑은 고딕" w:eastAsia="맑은 고딕" w:hAnsi="맑은 고딕"/>
          <w:sz w:val="20"/>
          <w:szCs w:val="20"/>
        </w:rPr>
        <w:t xml:space="preserve">or offline events, magazine shooting, etc. </w:t>
      </w:r>
    </w:p>
    <w:bookmarkEnd w:id="1"/>
    <w:p w14:paraId="04FAFC74" w14:textId="77777777" w:rsidR="008A2F03" w:rsidRPr="008A2F03" w:rsidRDefault="008A2F03" w:rsidP="008A2F03">
      <w:pPr>
        <w:rPr>
          <w:rFonts w:hint="eastAsia"/>
        </w:rPr>
      </w:pPr>
    </w:p>
    <w:p w14:paraId="44469E6F" w14:textId="6E4E4E03" w:rsidR="007D54B9" w:rsidRPr="008A2F03" w:rsidRDefault="00DB6099" w:rsidP="007D54B9">
      <w:pPr>
        <w:spacing w:after="240"/>
        <w:rPr>
          <w:b/>
          <w:bCs/>
          <w:color w:val="333399"/>
          <w:u w:val="single"/>
        </w:rPr>
      </w:pPr>
      <w:bookmarkStart w:id="2" w:name="_Hlk111034809"/>
      <w:r w:rsidRPr="008A2F03">
        <w:rPr>
          <w:b/>
          <w:bCs/>
          <w:color w:val="333399"/>
          <w:u w:val="single"/>
        </w:rPr>
        <w:t>[</w:t>
      </w:r>
      <w:r w:rsidRPr="008A2F03">
        <w:rPr>
          <w:rFonts w:hint="eastAsia"/>
          <w:b/>
          <w:bCs/>
          <w:color w:val="333399"/>
          <w:u w:val="single"/>
        </w:rPr>
        <w:t>자격요건</w:t>
      </w:r>
      <w:r w:rsidRPr="008A2F03">
        <w:rPr>
          <w:b/>
          <w:bCs/>
          <w:color w:val="333399"/>
          <w:u w:val="single"/>
        </w:rPr>
        <w:t>]</w:t>
      </w:r>
    </w:p>
    <w:bookmarkEnd w:id="2"/>
    <w:p w14:paraId="79163B97" w14:textId="4146918D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>Strong relationship with agency is preferred</w:t>
      </w:r>
    </w:p>
    <w:p w14:paraId="64F8FD79" w14:textId="4B4AACEF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>Outgoing personality, Interpersonal skill</w:t>
      </w:r>
    </w:p>
    <w:p w14:paraId="3F210145" w14:textId="0AD91715" w:rsidR="003A2B36" w:rsidRPr="003A2B36" w:rsidRDefault="003A2B36" w:rsidP="003A2B36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>-</w:t>
      </w:r>
      <w:r w:rsidRPr="003A2B36">
        <w:rPr>
          <w:rFonts w:ascii="맑은 고딕" w:eastAsia="맑은 고딕" w:hAnsi="맑은 고딕"/>
          <w:sz w:val="20"/>
          <w:szCs w:val="20"/>
        </w:rPr>
        <w:t>Keen on digital media, platform and device</w:t>
      </w:r>
    </w:p>
    <w:p w14:paraId="21CF0FE8" w14:textId="52F24F6B" w:rsidR="004E3A91" w:rsidRDefault="004E3A91" w:rsidP="007D54B9">
      <w:pPr>
        <w:rPr>
          <w:rFonts w:ascii="돋움" w:eastAsia="돋움" w:hAnsi="돋움"/>
          <w:noProof/>
          <w:color w:val="464646"/>
          <w:sz w:val="18"/>
          <w:szCs w:val="18"/>
        </w:rPr>
      </w:pPr>
    </w:p>
    <w:p w14:paraId="69164023" w14:textId="682C5538" w:rsidR="00FB3F30" w:rsidRDefault="008A2F03" w:rsidP="007D54B9">
      <w:pPr>
        <w:rPr>
          <w:rFonts w:ascii="돋움" w:eastAsia="돋움" w:hAnsi="돋움"/>
          <w:color w:val="000000"/>
          <w:sz w:val="18"/>
          <w:szCs w:val="18"/>
        </w:rPr>
      </w:pPr>
      <w:bookmarkStart w:id="3" w:name="_Hlk111034821"/>
      <w:r>
        <w:rPr>
          <w:rFonts w:ascii="돋움" w:eastAsia="돋움" w:hAnsi="돋움"/>
          <w:noProof/>
          <w:color w:val="464646"/>
          <w:sz w:val="18"/>
          <w:szCs w:val="18"/>
        </w:rPr>
        <w:t>[</w:t>
      </w:r>
      <w:r w:rsidRPr="008A2F03">
        <w:rPr>
          <w:rFonts w:hint="eastAsia"/>
          <w:b/>
          <w:bCs/>
          <w:color w:val="333399"/>
          <w:u w:val="single"/>
        </w:rPr>
        <w:t>근무조건</w:t>
      </w:r>
      <w:r w:rsidRPr="008A2F03">
        <w:rPr>
          <w:b/>
          <w:bCs/>
          <w:color w:val="333399"/>
          <w:u w:val="single"/>
        </w:rPr>
        <w:t>]</w:t>
      </w:r>
      <w:r w:rsidR="007D54B9">
        <w:rPr>
          <w:rFonts w:ascii="돋움" w:eastAsia="돋움" w:hAnsi="돋움" w:hint="eastAsia"/>
          <w:color w:val="000000"/>
          <w:sz w:val="18"/>
          <w:szCs w:val="18"/>
        </w:rPr>
        <w:br/>
      </w:r>
      <w:r w:rsidR="007D54B9">
        <w:rPr>
          <w:rFonts w:ascii="돋움" w:eastAsia="돋움" w:hAnsi="돋움" w:hint="eastAsia"/>
          <w:color w:val="000000"/>
          <w:sz w:val="18"/>
          <w:szCs w:val="18"/>
        </w:rPr>
        <w:br/>
      </w:r>
      <w:r w:rsidR="007D54B9">
        <w:rPr>
          <w:rFonts w:hint="eastAsia"/>
        </w:rPr>
        <w:t xml:space="preserve">- </w:t>
      </w:r>
      <w:proofErr w:type="gramStart"/>
      <w:r w:rsidR="007D54B9">
        <w:rPr>
          <w:rFonts w:hint="eastAsia"/>
        </w:rPr>
        <w:t>급여조건 :</w:t>
      </w:r>
      <w:proofErr w:type="gramEnd"/>
      <w:r w:rsidR="007D54B9">
        <w:rPr>
          <w:rFonts w:hint="eastAsia"/>
        </w:rPr>
        <w:t xml:space="preserve"> 회사 내규에 따름 </w:t>
      </w:r>
      <w:r w:rsidR="007D54B9">
        <w:rPr>
          <w:rFonts w:hint="eastAsia"/>
        </w:rPr>
        <w:br/>
        <w:t xml:space="preserve">- 근무위치 : 서울 광화문역 부근 </w:t>
      </w:r>
      <w:r w:rsidR="007D54B9">
        <w:rPr>
          <w:rFonts w:hint="eastAsia"/>
        </w:rPr>
        <w:br/>
        <w:t>- 근무시간 : 주5일(월~금) 09:00 ~ 18:00</w:t>
      </w:r>
      <w:r w:rsidR="007D54B9">
        <w:rPr>
          <w:rFonts w:hint="eastAsia"/>
        </w:rPr>
        <w:br/>
        <w:t>- 복리후생 : 4대 보험,</w:t>
      </w:r>
      <w:r w:rsidR="00B43E9C">
        <w:t xml:space="preserve"> </w:t>
      </w:r>
      <w:r w:rsidR="007D54B9">
        <w:rPr>
          <w:rFonts w:hint="eastAsia"/>
        </w:rPr>
        <w:t>연차,</w:t>
      </w:r>
      <w:r w:rsidR="00B43E9C">
        <w:t xml:space="preserve"> </w:t>
      </w:r>
      <w:r w:rsidR="007D54B9">
        <w:rPr>
          <w:rFonts w:hint="eastAsia"/>
        </w:rPr>
        <w:t>생일/명절 선물, 경조 휴가/경조금, 우수근무자 포상 등 당사규정</w:t>
      </w:r>
      <w:r w:rsidR="007D54B9">
        <w:rPr>
          <w:rFonts w:hint="eastAsia"/>
        </w:rPr>
        <w:br/>
        <w:t xml:space="preserve">- 근무형태 : 파견계약직 </w:t>
      </w:r>
      <w:r w:rsidR="000665D2">
        <w:t>12</w:t>
      </w:r>
      <w:r w:rsidR="007D54B9">
        <w:rPr>
          <w:rFonts w:hint="eastAsia"/>
        </w:rPr>
        <w:t>개월(</w:t>
      </w:r>
      <w:r w:rsidR="003A2B36">
        <w:rPr>
          <w:rFonts w:hint="eastAsia"/>
        </w:rPr>
        <w:t>업무 평가 후 연장 및 전환검토</w:t>
      </w:r>
      <w:r w:rsidR="007D54B9">
        <w:rPr>
          <w:rFonts w:hint="eastAsia"/>
        </w:rPr>
        <w:t>)</w:t>
      </w:r>
      <w:r w:rsidR="007D54B9">
        <w:rPr>
          <w:rFonts w:ascii="돋움" w:eastAsia="돋움" w:hAnsi="돋움" w:hint="eastAsia"/>
          <w:color w:val="000000"/>
          <w:sz w:val="18"/>
          <w:szCs w:val="18"/>
        </w:rPr>
        <w:br/>
      </w:r>
    </w:p>
    <w:p w14:paraId="6F4C0807" w14:textId="5FE180C7" w:rsidR="0042606C" w:rsidRDefault="007D54B9" w:rsidP="007D54B9"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="008A2F03" w:rsidRPr="008A2F03">
        <w:rPr>
          <w:b/>
          <w:bCs/>
          <w:color w:val="333399"/>
          <w:u w:val="single"/>
        </w:rPr>
        <w:t>[</w:t>
      </w:r>
      <w:r w:rsidR="008A2F03" w:rsidRPr="008A2F03">
        <w:rPr>
          <w:rFonts w:hint="eastAsia"/>
          <w:b/>
          <w:bCs/>
          <w:color w:val="333399"/>
          <w:u w:val="single"/>
        </w:rPr>
        <w:t>전형 절차</w:t>
      </w:r>
      <w:r w:rsidR="008A2F03" w:rsidRPr="008A2F03">
        <w:rPr>
          <w:b/>
          <w:bCs/>
          <w:color w:val="333399"/>
          <w:u w:val="single"/>
        </w:rPr>
        <w:t>]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>
        <w:rPr>
          <w:rFonts w:hint="eastAsia"/>
        </w:rPr>
        <w:t>- 1차 서류 전형</w:t>
      </w:r>
      <w:r>
        <w:rPr>
          <w:rFonts w:hint="eastAsia"/>
        </w:rPr>
        <w:br/>
        <w:t>- 2차 면접</w:t>
      </w:r>
    </w:p>
    <w:p w14:paraId="736266F2" w14:textId="15A7637F" w:rsidR="00370B73" w:rsidRDefault="00370B73" w:rsidP="007D54B9"/>
    <w:p w14:paraId="51A0BE60" w14:textId="77777777" w:rsidR="00FB3F30" w:rsidRDefault="00FB3F30" w:rsidP="007D54B9"/>
    <w:p w14:paraId="4001FA8F" w14:textId="0B7DD95F" w:rsidR="00370B73" w:rsidRPr="002B1DC6" w:rsidRDefault="00370B73" w:rsidP="00370B73">
      <w:pPr>
        <w:shd w:val="clear" w:color="auto" w:fill="FFFFFF"/>
        <w:wordWrap/>
        <w:autoSpaceDE/>
        <w:autoSpaceDN/>
        <w:jc w:val="left"/>
      </w:pPr>
      <w:r w:rsidRPr="00370B73">
        <w:rPr>
          <w:rFonts w:hint="eastAsia"/>
          <w:b/>
          <w:bCs/>
          <w:color w:val="333399"/>
          <w:u w:val="single"/>
        </w:rPr>
        <w:t>[지원방법]</w:t>
      </w:r>
      <w:r w:rsidRPr="002B1DC6">
        <w:rPr>
          <w:rFonts w:hint="eastAsia"/>
        </w:rPr>
        <w:br/>
        <w:t>- 이메일 지원: </w:t>
      </w:r>
      <w:r>
        <w:rPr>
          <w:rFonts w:hint="eastAsia"/>
        </w:rPr>
        <w:t>l</w:t>
      </w:r>
      <w:r>
        <w:t>ily.kwak</w:t>
      </w:r>
      <w:r w:rsidRPr="002B1DC6">
        <w:rPr>
          <w:rFonts w:hint="eastAsia"/>
        </w:rPr>
        <w:t>@manpower.co.kr</w:t>
      </w:r>
      <w:r w:rsidRPr="002B1DC6">
        <w:rPr>
          <w:rFonts w:hint="eastAsia"/>
        </w:rPr>
        <w:br/>
        <w:t xml:space="preserve">- 이메일 제목: </w:t>
      </w:r>
      <w:r w:rsidR="003A2B36">
        <w:rPr>
          <w:rFonts w:hint="eastAsia"/>
        </w:rPr>
        <w:t xml:space="preserve">광화문 </w:t>
      </w:r>
      <w:r w:rsidR="003A2B36">
        <w:t>Communication</w:t>
      </w:r>
      <w:r w:rsidRPr="002B1DC6">
        <w:rPr>
          <w:rFonts w:hint="eastAsia"/>
        </w:rPr>
        <w:t>_본인 성함 기재</w:t>
      </w:r>
      <w:r w:rsidRPr="002B1DC6">
        <w:rPr>
          <w:rFonts w:hint="eastAsia"/>
        </w:rPr>
        <w:br/>
      </w:r>
      <w:r w:rsidRPr="002B1DC6">
        <w:rPr>
          <w:rFonts w:hint="eastAsia"/>
        </w:rPr>
        <w:lastRenderedPageBreak/>
        <w:t>- 제출서류: 국문 이력서 및 자기소개서 (</w:t>
      </w:r>
      <w:r w:rsidRPr="004553D8">
        <w:rPr>
          <w:rFonts w:hint="eastAsia"/>
          <w:highlight w:val="yellow"/>
        </w:rPr>
        <w:t>MS Word 양식</w:t>
      </w:r>
      <w:r w:rsidRPr="002B1DC6">
        <w:rPr>
          <w:rFonts w:hint="eastAsia"/>
        </w:rPr>
        <w:t>)</w:t>
      </w:r>
      <w:r w:rsidRPr="002B1DC6">
        <w:rPr>
          <w:rFonts w:hint="eastAsia"/>
        </w:rPr>
        <w:br/>
        <w:t>- 담당자: </w:t>
      </w:r>
      <w:proofErr w:type="spellStart"/>
      <w:r>
        <w:rPr>
          <w:rFonts w:hint="eastAsia"/>
        </w:rPr>
        <w:t>곽나현</w:t>
      </w:r>
      <w:proofErr w:type="spellEnd"/>
      <w:r w:rsidRPr="002B1DC6">
        <w:rPr>
          <w:rFonts w:hint="eastAsia"/>
        </w:rPr>
        <w:t>, 02-</w:t>
      </w:r>
      <w:r>
        <w:t>2051-6676</w:t>
      </w:r>
    </w:p>
    <w:bookmarkEnd w:id="3"/>
    <w:p w14:paraId="26F622EE" w14:textId="77777777" w:rsidR="00370B73" w:rsidRPr="002B1DC6" w:rsidRDefault="00370B73" w:rsidP="00370B73"/>
    <w:p w14:paraId="20678FBD" w14:textId="77777777" w:rsidR="00370B73" w:rsidRPr="00370B73" w:rsidRDefault="00370B73" w:rsidP="007D54B9"/>
    <w:sectPr w:rsidR="00370B73" w:rsidRPr="00370B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CB7D" w14:textId="77777777" w:rsidR="00DB6B2B" w:rsidRDefault="00DB6B2B" w:rsidP="00DB6B2B">
      <w:r>
        <w:separator/>
      </w:r>
    </w:p>
  </w:endnote>
  <w:endnote w:type="continuationSeparator" w:id="0">
    <w:p w14:paraId="3CF62DE2" w14:textId="77777777" w:rsidR="00DB6B2B" w:rsidRDefault="00DB6B2B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F3A1" w14:textId="77777777" w:rsidR="00DB6B2B" w:rsidRDefault="00DB6B2B" w:rsidP="00DB6B2B">
      <w:r>
        <w:separator/>
      </w:r>
    </w:p>
  </w:footnote>
  <w:footnote w:type="continuationSeparator" w:id="0">
    <w:p w14:paraId="6DEE01CC" w14:textId="77777777" w:rsidR="00DB6B2B" w:rsidRDefault="00DB6B2B" w:rsidP="00DB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430"/>
    <w:multiLevelType w:val="hybridMultilevel"/>
    <w:tmpl w:val="317E3E3C"/>
    <w:lvl w:ilvl="0" w:tplc="0C090005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4C043C6"/>
    <w:multiLevelType w:val="hybridMultilevel"/>
    <w:tmpl w:val="171CD34C"/>
    <w:lvl w:ilvl="0" w:tplc="0C86C85A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986"/>
    <w:multiLevelType w:val="singleLevel"/>
    <w:tmpl w:val="B7E6865C"/>
    <w:lvl w:ilvl="0">
      <w:numFmt w:val="bullet"/>
      <w:lvlText w:val="-"/>
      <w:lvlJc w:val="left"/>
      <w:pPr>
        <w:tabs>
          <w:tab w:val="num" w:pos="473"/>
        </w:tabs>
        <w:ind w:left="360" w:hanging="247"/>
      </w:pPr>
      <w:rPr>
        <w:rFonts w:hint="default"/>
      </w:rPr>
    </w:lvl>
  </w:abstractNum>
  <w:abstractNum w:abstractNumId="3" w15:restartNumberingAfterBreak="0">
    <w:nsid w:val="309177AE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A780451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2482019">
    <w:abstractNumId w:val="3"/>
  </w:num>
  <w:num w:numId="2" w16cid:durableId="1888488133">
    <w:abstractNumId w:val="4"/>
  </w:num>
  <w:num w:numId="3" w16cid:durableId="1686008010">
    <w:abstractNumId w:val="0"/>
  </w:num>
  <w:num w:numId="4" w16cid:durableId="2054042140">
    <w:abstractNumId w:val="1"/>
  </w:num>
  <w:num w:numId="5" w16cid:durableId="199081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B9"/>
    <w:rsid w:val="00056106"/>
    <w:rsid w:val="000665D2"/>
    <w:rsid w:val="000E23E0"/>
    <w:rsid w:val="000F370B"/>
    <w:rsid w:val="0010082E"/>
    <w:rsid w:val="002054C3"/>
    <w:rsid w:val="00207ABB"/>
    <w:rsid w:val="00240D2D"/>
    <w:rsid w:val="00270485"/>
    <w:rsid w:val="0036369D"/>
    <w:rsid w:val="00370B73"/>
    <w:rsid w:val="003A2B36"/>
    <w:rsid w:val="0042606C"/>
    <w:rsid w:val="004553D8"/>
    <w:rsid w:val="0046435D"/>
    <w:rsid w:val="004E3A91"/>
    <w:rsid w:val="006538B0"/>
    <w:rsid w:val="006D40A5"/>
    <w:rsid w:val="0074736B"/>
    <w:rsid w:val="007B5AC0"/>
    <w:rsid w:val="007C4230"/>
    <w:rsid w:val="007D54B9"/>
    <w:rsid w:val="007F1137"/>
    <w:rsid w:val="00830A4A"/>
    <w:rsid w:val="008368C7"/>
    <w:rsid w:val="008A2F03"/>
    <w:rsid w:val="008C4E08"/>
    <w:rsid w:val="009B67DD"/>
    <w:rsid w:val="009E0CD0"/>
    <w:rsid w:val="00A355CE"/>
    <w:rsid w:val="00A8452F"/>
    <w:rsid w:val="00A909FC"/>
    <w:rsid w:val="00B43E9C"/>
    <w:rsid w:val="00BA1FFC"/>
    <w:rsid w:val="00C071E1"/>
    <w:rsid w:val="00C97846"/>
    <w:rsid w:val="00CC04AF"/>
    <w:rsid w:val="00D0479B"/>
    <w:rsid w:val="00D47C1B"/>
    <w:rsid w:val="00D525C6"/>
    <w:rsid w:val="00DB6099"/>
    <w:rsid w:val="00DB6B2B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698C58"/>
  <w15:chartTrackingRefBased/>
  <w15:docId w15:val="{1B5B978C-07C0-4CD3-A04E-E8B0D29E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B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4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54B9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5">
    <w:name w:val="List Paragraph"/>
    <w:basedOn w:val="a"/>
    <w:uiPriority w:val="34"/>
    <w:qFormat/>
    <w:rsid w:val="007D54B9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6B2B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6B2B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598A9.72D3DD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vmh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Kwak, Lily</dc:creator>
  <cp:keywords/>
  <dc:description/>
  <cp:lastModifiedBy>Kwak, Lily</cp:lastModifiedBy>
  <cp:revision>9</cp:revision>
  <dcterms:created xsi:type="dcterms:W3CDTF">2022-08-22T01:08:00Z</dcterms:created>
  <dcterms:modified xsi:type="dcterms:W3CDTF">2022-08-22T01:51:00Z</dcterms:modified>
</cp:coreProperties>
</file>