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63"/>
        <w:gridCol w:w="431"/>
        <w:gridCol w:w="116"/>
        <w:gridCol w:w="245"/>
        <w:gridCol w:w="164"/>
        <w:gridCol w:w="442"/>
        <w:gridCol w:w="379"/>
        <w:gridCol w:w="303"/>
        <w:gridCol w:w="32"/>
        <w:gridCol w:w="124"/>
        <w:gridCol w:w="150"/>
        <w:gridCol w:w="146"/>
        <w:gridCol w:w="421"/>
        <w:gridCol w:w="224"/>
        <w:gridCol w:w="30"/>
        <w:gridCol w:w="459"/>
        <w:gridCol w:w="425"/>
        <w:gridCol w:w="281"/>
        <w:gridCol w:w="358"/>
        <w:gridCol w:w="45"/>
        <w:gridCol w:w="308"/>
        <w:gridCol w:w="184"/>
        <w:gridCol w:w="404"/>
        <w:gridCol w:w="121"/>
        <w:gridCol w:w="432"/>
        <w:gridCol w:w="277"/>
        <w:gridCol w:w="201"/>
        <w:gridCol w:w="274"/>
        <w:gridCol w:w="517"/>
        <w:gridCol w:w="144"/>
        <w:gridCol w:w="643"/>
        <w:gridCol w:w="492"/>
        <w:gridCol w:w="792"/>
        <w:gridCol w:w="20"/>
      </w:tblGrid>
      <w:tr w:rsidR="00142C5D" w:rsidRPr="004A0A58" w14:paraId="7A80E6BD" w14:textId="77777777" w:rsidTr="00B91181">
        <w:trPr>
          <w:gridAfter w:val="1"/>
          <w:wAfter w:w="20" w:type="dxa"/>
        </w:trPr>
        <w:tc>
          <w:tcPr>
            <w:tcW w:w="10968" w:type="dxa"/>
            <w:gridSpan w:val="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7326" w14:textId="003D039D" w:rsidR="00142C5D" w:rsidRPr="004A0A58" w:rsidRDefault="006A4080">
            <w:pPr>
              <w:jc w:val="center"/>
              <w:rPr>
                <w:rFonts w:ascii="맑은 고딕" w:eastAsia="맑은 고딕" w:hAnsi="맑은 고딕"/>
              </w:rPr>
            </w:pPr>
            <w:r w:rsidRPr="004A0A58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3A60F099" wp14:editId="7B2E0358">
                  <wp:extent cx="2011680" cy="36576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35B44" w14:textId="77777777" w:rsidR="00142C5D" w:rsidRPr="004A0A58" w:rsidRDefault="00C00E31">
            <w:pPr>
              <w:jc w:val="right"/>
              <w:rPr>
                <w:rFonts w:ascii="맑은 고딕" w:eastAsia="맑은 고딕" w:hAnsi="맑은 고딕"/>
              </w:rPr>
            </w:pPr>
            <w:r w:rsidRPr="004A0A58">
              <w:rPr>
                <w:rFonts w:ascii="맑은 고딕" w:eastAsia="맑은 고딕" w:hAnsi="맑은 고딕" w:hint="eastAsia"/>
                <w:b/>
                <w:bCs/>
              </w:rPr>
              <w:t>www.zeniel.co.kr</w:t>
            </w:r>
          </w:p>
        </w:tc>
      </w:tr>
      <w:tr w:rsidR="006C674D" w:rsidRPr="004A0A58" w14:paraId="17746DF9" w14:textId="77777777" w:rsidTr="0096216E">
        <w:trPr>
          <w:trHeight w:val="471"/>
        </w:trPr>
        <w:tc>
          <w:tcPr>
            <w:tcW w:w="2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D2DA" w14:textId="2A9BCBC1" w:rsidR="00A14ABA" w:rsidRPr="004A0A58" w:rsidRDefault="00A14ABA" w:rsidP="005669CE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C825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이름(한글)</w:t>
            </w: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E9D6" w14:textId="35E470B9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B201" w14:textId="77777777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지원부문</w:t>
            </w:r>
          </w:p>
        </w:tc>
        <w:tc>
          <w:tcPr>
            <w:tcW w:w="30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7C31" w14:textId="1E3ADFFF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C674D" w:rsidRPr="004A0A58" w14:paraId="39BE70E3" w14:textId="77777777" w:rsidTr="0096216E">
        <w:trPr>
          <w:trHeight w:val="471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B9AD5" w14:textId="77777777" w:rsidR="00A14ABA" w:rsidRPr="004A0A58" w:rsidRDefault="00A14ABA" w:rsidP="005669CE">
            <w:pPr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D21F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이름(영문)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A296" w14:textId="7D9784C2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3E98" w14:textId="77777777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087C" w14:textId="53AFF727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C674D" w:rsidRPr="004A0A58" w14:paraId="4157D40D" w14:textId="77777777" w:rsidTr="0096216E">
        <w:trPr>
          <w:trHeight w:val="471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D8742" w14:textId="77777777" w:rsidR="00A14ABA" w:rsidRPr="004A0A58" w:rsidRDefault="00A14ABA" w:rsidP="005669CE">
            <w:pPr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E429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최종학력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FC64" w14:textId="38CD0FF9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8023" w14:textId="77777777" w:rsidR="00A14ABA" w:rsidRPr="004A0A58" w:rsidRDefault="001635C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성별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A98F" w14:textId="20A971E1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C674D" w:rsidRPr="004A0A58" w14:paraId="2BDF05B5" w14:textId="77777777" w:rsidTr="0096216E">
        <w:trPr>
          <w:trHeight w:val="471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ECF5C" w14:textId="77777777" w:rsidR="00A14ABA" w:rsidRPr="004A0A58" w:rsidRDefault="00A14ABA" w:rsidP="005669CE">
            <w:pPr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F80D" w14:textId="3523E453" w:rsidR="00A14ABA" w:rsidRPr="004A0A58" w:rsidRDefault="00D64C03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FFB0" w14:textId="44DD005B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2CB3E" w14:textId="316084D5" w:rsidR="00A14ABA" w:rsidRPr="004A0A58" w:rsidRDefault="00D64C03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EE3A" w14:textId="1F828EFF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A14ABA" w:rsidRPr="004A0A58" w14:paraId="6F2615CB" w14:textId="77777777" w:rsidTr="0096216E">
        <w:trPr>
          <w:trHeight w:val="471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E6299" w14:textId="77777777" w:rsidR="00A14ABA" w:rsidRPr="004A0A58" w:rsidRDefault="00A14ABA" w:rsidP="005669CE">
            <w:pPr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6205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현주소</w:t>
            </w:r>
          </w:p>
        </w:tc>
        <w:tc>
          <w:tcPr>
            <w:tcW w:w="7198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CE0" w14:textId="1DAC49D2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C674D" w:rsidRPr="004A0A58" w14:paraId="440B3C63" w14:textId="77777777" w:rsidTr="00AA3B3F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0455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병</w:t>
            </w:r>
          </w:p>
          <w:p w14:paraId="77F606D2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역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8D3E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병역구분</w:t>
            </w:r>
          </w:p>
        </w:tc>
        <w:tc>
          <w:tcPr>
            <w:tcW w:w="195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4D2D" w14:textId="019934A6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A665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군별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2B84" w14:textId="7598CA63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60A9E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계급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3AED" w14:textId="6D85815E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3F1BDCB2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874D5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0B8A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면제사유</w:t>
            </w:r>
          </w:p>
        </w:tc>
        <w:tc>
          <w:tcPr>
            <w:tcW w:w="366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5FDC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53A2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복무기간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7074" w14:textId="35C0F4C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02BFA541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683D" w14:textId="77777777" w:rsidR="00A14ABA" w:rsidRPr="004A0A58" w:rsidRDefault="00A14ABA">
            <w:pPr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O</w:t>
            </w:r>
          </w:p>
          <w:p w14:paraId="1721C241" w14:textId="77777777" w:rsidR="00A14ABA" w:rsidRPr="004A0A58" w:rsidRDefault="00A14ABA">
            <w:pPr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A</w:t>
            </w:r>
          </w:p>
          <w:p w14:paraId="05260624" w14:textId="77777777" w:rsidR="00A14ABA" w:rsidRPr="004A0A58" w:rsidRDefault="00A14ABA">
            <w:pPr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능</w:t>
            </w:r>
          </w:p>
          <w:p w14:paraId="1EC65458" w14:textId="77777777" w:rsidR="00A14ABA" w:rsidRPr="004A0A58" w:rsidRDefault="00A14ABA">
            <w:pPr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6F76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워드</w:t>
            </w:r>
          </w:p>
        </w:tc>
        <w:tc>
          <w:tcPr>
            <w:tcW w:w="366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E440" w14:textId="467B3E73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31B0" w14:textId="77777777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엑셀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D686" w14:textId="0143F360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C674D" w:rsidRPr="004A0A58" w14:paraId="4B0E2275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6889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12E9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파워포인트</w:t>
            </w:r>
          </w:p>
        </w:tc>
        <w:tc>
          <w:tcPr>
            <w:tcW w:w="366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3586" w14:textId="0117988C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2BCD" w14:textId="77777777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아래한글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2D6A" w14:textId="26DC6C6A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A14ABA" w:rsidRPr="004A0A58" w14:paraId="4F9C2514" w14:textId="77777777" w:rsidTr="00745C90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CD285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275C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프로그램</w:t>
            </w:r>
          </w:p>
        </w:tc>
        <w:tc>
          <w:tcPr>
            <w:tcW w:w="9153" w:type="dxa"/>
            <w:gridSpan w:val="3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D5C1" w14:textId="43714061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DE3360" w:rsidRPr="004A0A58" w14:paraId="14D82FB5" w14:textId="77777777" w:rsidTr="00710FD9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538C" w14:textId="77777777" w:rsidR="00710FD9" w:rsidRPr="004A0A58" w:rsidRDefault="00710FD9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2F5CEF30" w14:textId="77777777" w:rsidR="00710FD9" w:rsidRPr="004A0A58" w:rsidRDefault="00710FD9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C94D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입학년월</w:t>
            </w:r>
            <w:proofErr w:type="spellEnd"/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473FAE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10FD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졸업 </w:t>
            </w:r>
            <w:proofErr w:type="spellStart"/>
            <w:r w:rsidRPr="00710FD9">
              <w:rPr>
                <w:rFonts w:ascii="맑은 고딕" w:eastAsia="맑은 고딕" w:hAnsi="맑은 고딕" w:hint="eastAsia"/>
                <w:sz w:val="18"/>
                <w:szCs w:val="18"/>
              </w:rPr>
              <w:t>년월</w:t>
            </w:r>
            <w:proofErr w:type="spellEnd"/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AC3D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5236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학력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C858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졸업구분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B301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전공학과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21CC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99CD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학점</w:t>
            </w:r>
          </w:p>
        </w:tc>
      </w:tr>
      <w:tr w:rsidR="006C674D" w:rsidRPr="004A0A58" w14:paraId="44934B7D" w14:textId="77777777" w:rsidTr="00710FD9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AEB40" w14:textId="77777777" w:rsidR="00710FD9" w:rsidRPr="004A0A58" w:rsidRDefault="00710FD9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CE70" w14:textId="1D485D26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F96E0" w14:textId="08ED93B6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D057" w14:textId="7137E8DE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5F97" w14:textId="79302A13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F05B" w14:textId="4B8645CA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BE5C" w14:textId="77777777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8717" w14:textId="15647FC4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7BFC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17F24C3E" w14:textId="77777777" w:rsidTr="00710FD9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3C530" w14:textId="77777777" w:rsidR="00710FD9" w:rsidRPr="004A0A58" w:rsidRDefault="00710FD9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A6EB" w14:textId="7C2A3ED6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04F1A" w14:textId="7BB9953E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6819" w14:textId="199F7552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3DC8" w14:textId="015F0773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EC0F" w14:textId="502D9FFA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E372" w14:textId="36540416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911D" w14:textId="553D9398" w:rsidR="00710FD9" w:rsidRPr="004A0A58" w:rsidRDefault="00710FD9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D364" w14:textId="47CB16FC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6C766976" w14:textId="77777777" w:rsidTr="00710FD9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3A0BE" w14:textId="77777777" w:rsidR="00710FD9" w:rsidRPr="004A0A58" w:rsidRDefault="00710FD9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7809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BB10A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6FDA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BFE8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0C95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A026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9A7D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683B" w14:textId="77777777" w:rsidR="00710FD9" w:rsidRPr="004A0A58" w:rsidRDefault="00710FD9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0A2DC649" w14:textId="77777777" w:rsidTr="00710FD9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8BF64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어</w:t>
            </w:r>
          </w:p>
          <w:p w14:paraId="6B932BFA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0F0F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외국어명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6208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TEST명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68D7E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점수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0AA4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작문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16B0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회화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2100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독해</w:t>
            </w:r>
          </w:p>
        </w:tc>
      </w:tr>
      <w:tr w:rsidR="006C674D" w:rsidRPr="004A0A58" w14:paraId="3A51BFB0" w14:textId="77777777" w:rsidTr="00710FD9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C845C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8CD8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28FD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48C1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DB99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3B00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2E3D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46F01B29" w14:textId="77777777" w:rsidTr="00710FD9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3A17F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67D1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9F4F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6035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A82C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6E6F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78FC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392FB071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D5E8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자</w:t>
            </w:r>
          </w:p>
          <w:p w14:paraId="5F70C8DF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격</w:t>
            </w:r>
          </w:p>
        </w:tc>
        <w:tc>
          <w:tcPr>
            <w:tcW w:w="31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F792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자격 / 면허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4660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급/종</w:t>
            </w: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9C67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취득일자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F8DB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인증기관</w:t>
            </w:r>
          </w:p>
        </w:tc>
      </w:tr>
      <w:tr w:rsidR="006C674D" w:rsidRPr="004A0A58" w14:paraId="38BC1621" w14:textId="77777777" w:rsidTr="00745C90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0B271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1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9F9F" w14:textId="6ACB05BC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794B" w14:textId="2B18A051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069E" w14:textId="5C405563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A31C" w14:textId="35AD8126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63A96704" w14:textId="77777777" w:rsidTr="00BF0A8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9C93B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1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9CB8" w14:textId="1225655A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3934" w14:textId="5E738E42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4B1E" w14:textId="0B47D99A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A5D4" w14:textId="09A7F3FD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65DDF074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1FCB6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1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C06A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645F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5D64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86BD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C674D" w:rsidRPr="004A0A58" w14:paraId="64CC5883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6C48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경</w:t>
            </w:r>
          </w:p>
          <w:p w14:paraId="576CCD56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040E4B84" w14:textId="77777777" w:rsidR="00A14ABA" w:rsidRPr="004A0A58" w:rsidRDefault="00A14ABA" w:rsidP="00381A3B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및</w:t>
            </w:r>
          </w:p>
          <w:p w14:paraId="3373B051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활</w:t>
            </w:r>
          </w:p>
          <w:p w14:paraId="783FD117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동</w:t>
            </w:r>
          </w:p>
          <w:p w14:paraId="43454C00" w14:textId="77777777" w:rsidR="00A14ABA" w:rsidRPr="004A0A58" w:rsidRDefault="00A14AB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사항</w:t>
            </w:r>
          </w:p>
        </w:tc>
        <w:tc>
          <w:tcPr>
            <w:tcW w:w="23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8486" w14:textId="77777777" w:rsidR="00A14ABA" w:rsidRPr="004A0A58" w:rsidRDefault="00A14ABA" w:rsidP="00AB588B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F16F" w14:textId="77777777" w:rsidR="00A14ABA" w:rsidRPr="004A0A58" w:rsidRDefault="00A14ABA" w:rsidP="00AB588B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근무처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BE040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E88A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담당업무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E88D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연봉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2AB6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퇴직사유</w:t>
            </w:r>
          </w:p>
        </w:tc>
      </w:tr>
      <w:tr w:rsidR="006C674D" w:rsidRPr="004A0A58" w14:paraId="0DF38BAB" w14:textId="77777777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6C95F9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3903" w14:textId="5E1EABCC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13D7" w14:textId="49FF319A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DA60" w14:textId="7F2BAFAB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6259" w14:textId="3F677621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E97D" w14:textId="0E507364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55AB" w14:textId="3FADEC56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C674D" w:rsidRPr="004A0A58" w14:paraId="194BAEA6" w14:textId="77777777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41CD0D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52D4" w14:textId="62D056DA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4019" w14:textId="7EB437DF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B196" w14:textId="3C8969FF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8B4E" w14:textId="7AC040F8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F192" w14:textId="0DCFDF90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5DC3" w14:textId="59B19C8E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C674D" w:rsidRPr="004A0A58" w14:paraId="1781405D" w14:textId="77777777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777E19D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E634" w14:textId="1B93FA2D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2C24" w14:textId="43A7E89F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0CFC" w14:textId="67C9CC1A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0A53" w14:textId="1FDFCD0A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BF69" w14:textId="4E975D36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EDE5" w14:textId="6DA0D850" w:rsidR="00A14ABA" w:rsidRPr="004A0A58" w:rsidRDefault="00A14ABA" w:rsidP="005669CE">
            <w:pPr>
              <w:widowControl w:val="0"/>
              <w:suppressAutoHyphens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6C674D" w:rsidRPr="004A0A58" w14:paraId="27E86576" w14:textId="77777777" w:rsidTr="00D64C03">
        <w:trPr>
          <w:trHeight w:val="47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48EDEEA" w14:textId="77777777" w:rsidR="00A14ABA" w:rsidRPr="004A0A58" w:rsidRDefault="00A14ABA" w:rsidP="00B91181">
            <w:pPr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기</w:t>
            </w:r>
          </w:p>
          <w:p w14:paraId="080A9A84" w14:textId="77777777" w:rsidR="00A14ABA" w:rsidRPr="004A0A58" w:rsidRDefault="00A14ABA" w:rsidP="00B91181">
            <w:pPr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타</w:t>
            </w: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75D3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보훈대상(우대)</w:t>
            </w:r>
          </w:p>
        </w:tc>
        <w:tc>
          <w:tcPr>
            <w:tcW w:w="36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72D826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장애인(우대)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DB01FE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기타우대사항</w:t>
            </w:r>
          </w:p>
        </w:tc>
      </w:tr>
      <w:tr w:rsidR="006C674D" w:rsidRPr="004A0A58" w14:paraId="201CEFF7" w14:textId="77777777" w:rsidTr="00D64C03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98920D5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49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515D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692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E72949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27C0D1" w14:textId="77777777" w:rsidR="00A14ABA" w:rsidRPr="004A0A58" w:rsidRDefault="00A14ABA" w:rsidP="005669C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F0A87" w:rsidRPr="004A0A58" w14:paraId="75D5B4AC" w14:textId="77777777" w:rsidTr="00D64C0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E88A3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3C87A4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2C81C8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7BC261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DCCC38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935709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7ED42E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9EAF5F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BA8E00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E68293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2BFC85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836039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0F1F63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33C0AD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739106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8F8DD7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4131D8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2202E9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D67D83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99CE67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9007A9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828164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AA91A2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A1C629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3BEE03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2697C6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9940A0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511D16" w14:textId="77777777" w:rsidR="00A14ABA" w:rsidRPr="004A0A58" w:rsidRDefault="00A14ABA">
            <w:pPr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</w:tbl>
    <w:p w14:paraId="228128F7" w14:textId="56263148" w:rsidR="00142C5D" w:rsidRPr="004A0A58" w:rsidRDefault="006A4080" w:rsidP="001F67B8">
      <w:pPr>
        <w:wordWrap/>
        <w:autoSpaceDE/>
        <w:autoSpaceDN/>
        <w:jc w:val="right"/>
        <w:rPr>
          <w:rFonts w:ascii="맑은 고딕" w:eastAsia="맑은 고딕" w:hAnsi="맑은 고딕"/>
          <w:vanish/>
          <w:sz w:val="24"/>
          <w:szCs w:val="24"/>
        </w:rPr>
      </w:pPr>
      <w:r w:rsidRPr="004A0A58">
        <w:rPr>
          <w:rFonts w:ascii="맑은 고딕" w:eastAsia="맑은 고딕" w:hAnsi="맑은 고딕"/>
          <w:noProof/>
        </w:rPr>
        <w:drawing>
          <wp:inline distT="0" distB="0" distL="0" distR="0" wp14:anchorId="33FAF4BA" wp14:editId="078A0D20">
            <wp:extent cx="2385060" cy="27432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0"/>
      </w:tblGrid>
      <w:tr w:rsidR="00142C5D" w:rsidRPr="004A0A58" w14:paraId="2ABF7D94" w14:textId="77777777">
        <w:tc>
          <w:tcPr>
            <w:tcW w:w="10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5695" w14:textId="77777777" w:rsidR="00B91181" w:rsidRPr="004A0A58" w:rsidRDefault="00B91181" w:rsidP="00BD214D">
            <w:pPr>
              <w:ind w:right="200"/>
              <w:jc w:val="right"/>
              <w:rPr>
                <w:rFonts w:ascii="맑은 고딕" w:eastAsia="맑은 고딕" w:hAnsi="맑은 고딕"/>
              </w:rPr>
            </w:pPr>
          </w:p>
        </w:tc>
      </w:tr>
      <w:tr w:rsidR="00142C5D" w:rsidRPr="004A0A58" w14:paraId="59819EE6" w14:textId="77777777">
        <w:tc>
          <w:tcPr>
            <w:tcW w:w="10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5C61" w14:textId="7AA958B5" w:rsidR="00142C5D" w:rsidRPr="004A0A58" w:rsidRDefault="006A4080">
            <w:pPr>
              <w:jc w:val="center"/>
              <w:rPr>
                <w:rFonts w:ascii="맑은 고딕" w:eastAsia="맑은 고딕" w:hAnsi="맑은 고딕"/>
              </w:rPr>
            </w:pPr>
            <w:r w:rsidRPr="004A0A58">
              <w:rPr>
                <w:rFonts w:ascii="맑은 고딕" w:eastAsia="맑은 고딕" w:hAnsi="맑은 고딕"/>
                <w:noProof/>
              </w:rPr>
              <w:lastRenderedPageBreak/>
              <w:drawing>
                <wp:inline distT="0" distB="0" distL="0" distR="0" wp14:anchorId="3D8B4090" wp14:editId="2891C117">
                  <wp:extent cx="2011680" cy="365760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9B718" w14:textId="77777777" w:rsidR="00142C5D" w:rsidRPr="004A0A58" w:rsidRDefault="00C00E31">
      <w:pPr>
        <w:jc w:val="center"/>
        <w:rPr>
          <w:rFonts w:ascii="맑은 고딕" w:eastAsia="맑은 고딕" w:hAnsi="맑은 고딕"/>
        </w:rPr>
      </w:pPr>
      <w:r w:rsidRPr="004A0A58">
        <w:rPr>
          <w:rFonts w:ascii="맑은 고딕" w:eastAsia="맑은 고딕" w:hAnsi="맑은 고딕" w:hint="eastAsi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7"/>
        <w:gridCol w:w="15"/>
      </w:tblGrid>
      <w:tr w:rsidR="00142C5D" w:rsidRPr="004A0A58" w14:paraId="544C749C" w14:textId="77777777" w:rsidTr="006D539D">
        <w:trPr>
          <w:trHeight w:val="397"/>
        </w:trPr>
        <w:tc>
          <w:tcPr>
            <w:tcW w:w="10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EFE1" w14:textId="43E62A40" w:rsidR="00142C5D" w:rsidRPr="004A0A58" w:rsidRDefault="00F93EE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지원동기</w:t>
            </w:r>
            <w:r w:rsidR="00D64C03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및 포부</w:t>
            </w:r>
          </w:p>
        </w:tc>
      </w:tr>
      <w:tr w:rsidR="00142C5D" w:rsidRPr="004A0A58" w14:paraId="09594DAF" w14:textId="77777777" w:rsidTr="006D539D">
        <w:trPr>
          <w:trHeight w:val="2574"/>
        </w:trPr>
        <w:tc>
          <w:tcPr>
            <w:tcW w:w="10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77C4" w14:textId="6C9875A0" w:rsidR="00142C5D" w:rsidRPr="004A0A58" w:rsidRDefault="00142C5D" w:rsidP="00BF0A87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42C5D" w:rsidRPr="004A0A58" w14:paraId="761E007D" w14:textId="77777777" w:rsidTr="006D539D">
        <w:trPr>
          <w:trHeight w:val="397"/>
        </w:trPr>
        <w:tc>
          <w:tcPr>
            <w:tcW w:w="10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DDE2" w14:textId="6FFF6E1D" w:rsidR="00142C5D" w:rsidRPr="004A0A58" w:rsidRDefault="00D64C03" w:rsidP="00D64C03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64C0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직무관련</w:t>
            </w:r>
            <w:r w:rsidRPr="00D64C03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역량에 대한 자신의 활용능력 및 강점</w:t>
            </w:r>
          </w:p>
        </w:tc>
      </w:tr>
      <w:tr w:rsidR="00142C5D" w:rsidRPr="004A0A58" w14:paraId="0D3DBBC2" w14:textId="77777777" w:rsidTr="006D539D">
        <w:trPr>
          <w:trHeight w:val="2574"/>
        </w:trPr>
        <w:tc>
          <w:tcPr>
            <w:tcW w:w="10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AFFF" w14:textId="39C6EDB5" w:rsidR="00142C5D" w:rsidRPr="004A0A58" w:rsidRDefault="00142C5D" w:rsidP="00DC7CBA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42C5D" w:rsidRPr="004A0A58" w14:paraId="40B6941C" w14:textId="77777777" w:rsidTr="006D539D">
        <w:trPr>
          <w:trHeight w:val="397"/>
        </w:trPr>
        <w:tc>
          <w:tcPr>
            <w:tcW w:w="10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6A02" w14:textId="77777777" w:rsidR="00142C5D" w:rsidRPr="004A0A58" w:rsidRDefault="00F93EE2" w:rsidP="005669CE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4A0A5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 격 및 기 타 사 항</w:t>
            </w:r>
          </w:p>
        </w:tc>
      </w:tr>
      <w:tr w:rsidR="006D539D" w:rsidRPr="004A0A58" w14:paraId="7FCA0791" w14:textId="77777777" w:rsidTr="00BF0A87">
        <w:trPr>
          <w:trHeight w:val="2574"/>
        </w:trPr>
        <w:tc>
          <w:tcPr>
            <w:tcW w:w="10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D7A8" w14:textId="670E73FA" w:rsidR="006D539D" w:rsidRPr="004A0A58" w:rsidRDefault="006D539D" w:rsidP="006D539D">
            <w:pPr>
              <w:rPr>
                <w:rFonts w:ascii="맑은 고딕" w:eastAsia="맑은 고딕" w:hAnsi="맑은 고딕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D539D" w:rsidRPr="004A0A58" w14:paraId="0005A880" w14:textId="77777777" w:rsidTr="006D539D">
        <w:trPr>
          <w:gridAfter w:val="1"/>
          <w:wAfter w:w="15" w:type="dxa"/>
        </w:trPr>
        <w:tc>
          <w:tcPr>
            <w:tcW w:w="10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4715" w14:textId="77777777" w:rsidR="006D539D" w:rsidRPr="004A0A58" w:rsidRDefault="006D539D" w:rsidP="006D539D">
            <w:pPr>
              <w:jc w:val="right"/>
              <w:rPr>
                <w:rFonts w:ascii="맑은 고딕" w:eastAsia="맑은 고딕" w:hAnsi="맑은 고딕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위와 같이 지원서를 제출하며 일체 허위 기재 사실이 없음을 확인합니다. </w:t>
            </w:r>
          </w:p>
          <w:p w14:paraId="5460986A" w14:textId="32EA13D2" w:rsidR="006D539D" w:rsidRPr="004A0A58" w:rsidRDefault="006D539D" w:rsidP="006D539D">
            <w:pPr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202</w:t>
            </w:r>
            <w:r w:rsidR="00D64C0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4</w:t>
            </w: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년 </w:t>
            </w:r>
            <w:r w:rsidRPr="004A0A5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 </w:t>
            </w: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월 </w:t>
            </w:r>
            <w:r w:rsidRPr="004A0A5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 </w:t>
            </w: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</w:p>
          <w:p w14:paraId="18C405A8" w14:textId="59073E4C" w:rsidR="006D539D" w:rsidRPr="004A0A58" w:rsidRDefault="006D539D" w:rsidP="006D539D">
            <w:pPr>
              <w:jc w:val="right"/>
              <w:rPr>
                <w:rFonts w:ascii="맑은 고딕" w:eastAsia="맑은 고딕" w:hAnsi="맑은 고딕"/>
              </w:rPr>
            </w:pPr>
            <w:r w:rsidRPr="004A0A5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지원자 </w:t>
            </w:r>
            <w:r w:rsidR="00D64C0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</w:t>
            </w:r>
          </w:p>
          <w:p w14:paraId="3319CE21" w14:textId="337EF7CE" w:rsidR="006D539D" w:rsidRPr="004A0A58" w:rsidRDefault="006D539D" w:rsidP="006D539D">
            <w:pPr>
              <w:jc w:val="right"/>
              <w:rPr>
                <w:rFonts w:ascii="맑은 고딕" w:eastAsia="맑은 고딕" w:hAnsi="맑은 고딕"/>
              </w:rPr>
            </w:pPr>
            <w:r w:rsidRPr="004A0A58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2238A89C" wp14:editId="7FBDE81F">
                  <wp:extent cx="2385060" cy="27432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DE82D" w14:textId="77777777" w:rsidR="00C00E31" w:rsidRPr="004A0A58" w:rsidRDefault="007C77D5" w:rsidP="007D0C22">
      <w:pPr>
        <w:ind w:right="-1"/>
        <w:rPr>
          <w:rFonts w:ascii="맑은 고딕" w:eastAsia="맑은 고딕" w:hAnsi="맑은 고딕"/>
          <w:sz w:val="18"/>
          <w:szCs w:val="18"/>
        </w:rPr>
      </w:pPr>
      <w:r w:rsidRPr="004A0A58">
        <w:rPr>
          <w:rFonts w:ascii="맑은 고딕" w:eastAsia="맑은 고딕" w:hAnsi="맑은 고딕" w:hint="eastAsia"/>
          <w:sz w:val="18"/>
          <w:szCs w:val="18"/>
        </w:rPr>
        <w:t xml:space="preserve">자기소개서 작성시 고유식별정보(개인정보보호법 시행령 제 19조), 민감정보(개인정보보호법 제 23조 및 동법 시행령 제18조) </w:t>
      </w:r>
      <w:r w:rsidR="00BD214D" w:rsidRPr="004A0A58">
        <w:rPr>
          <w:rFonts w:ascii="맑은 고딕" w:eastAsia="맑은 고딕" w:hAnsi="맑은 고딕" w:hint="eastAsia"/>
          <w:sz w:val="18"/>
          <w:szCs w:val="18"/>
        </w:rPr>
        <w:t>등이 포함되지 않도록 작성에 유의하시기 바랍니다.</w:t>
      </w:r>
    </w:p>
    <w:sectPr w:rsidR="00C00E31" w:rsidRPr="004A0A58" w:rsidSect="00447665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1610A" w14:textId="77777777" w:rsidR="009F2246" w:rsidRDefault="009F2246" w:rsidP="00ED7D7B">
      <w:r>
        <w:separator/>
      </w:r>
    </w:p>
  </w:endnote>
  <w:endnote w:type="continuationSeparator" w:id="0">
    <w:p w14:paraId="739C9813" w14:textId="77777777" w:rsidR="009F2246" w:rsidRDefault="009F2246" w:rsidP="00ED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21E8F" w14:textId="77777777" w:rsidR="009F2246" w:rsidRDefault="009F2246" w:rsidP="00ED7D7B">
      <w:r>
        <w:separator/>
      </w:r>
    </w:p>
  </w:footnote>
  <w:footnote w:type="continuationSeparator" w:id="0">
    <w:p w14:paraId="39BE8CF8" w14:textId="77777777" w:rsidR="009F2246" w:rsidRDefault="009F2246" w:rsidP="00ED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7B"/>
    <w:rsid w:val="0006518E"/>
    <w:rsid w:val="00111EFF"/>
    <w:rsid w:val="00122538"/>
    <w:rsid w:val="00142C5D"/>
    <w:rsid w:val="001635C9"/>
    <w:rsid w:val="001F0560"/>
    <w:rsid w:val="001F1558"/>
    <w:rsid w:val="001F67B8"/>
    <w:rsid w:val="00200010"/>
    <w:rsid w:val="00264AF4"/>
    <w:rsid w:val="002C3B95"/>
    <w:rsid w:val="0030030D"/>
    <w:rsid w:val="00381A3B"/>
    <w:rsid w:val="003B45F0"/>
    <w:rsid w:val="003B4DCC"/>
    <w:rsid w:val="003B784A"/>
    <w:rsid w:val="003E4914"/>
    <w:rsid w:val="003F51F3"/>
    <w:rsid w:val="00447665"/>
    <w:rsid w:val="00447CD7"/>
    <w:rsid w:val="004A0A58"/>
    <w:rsid w:val="004B07B6"/>
    <w:rsid w:val="005669CE"/>
    <w:rsid w:val="005B67E7"/>
    <w:rsid w:val="00600960"/>
    <w:rsid w:val="00612B59"/>
    <w:rsid w:val="00651D52"/>
    <w:rsid w:val="00662BDB"/>
    <w:rsid w:val="006A4080"/>
    <w:rsid w:val="006C2935"/>
    <w:rsid w:val="006C674D"/>
    <w:rsid w:val="006D539D"/>
    <w:rsid w:val="0070375B"/>
    <w:rsid w:val="00710FD9"/>
    <w:rsid w:val="0071129A"/>
    <w:rsid w:val="00745C90"/>
    <w:rsid w:val="007975ED"/>
    <w:rsid w:val="007C77D5"/>
    <w:rsid w:val="007D0C22"/>
    <w:rsid w:val="0081053B"/>
    <w:rsid w:val="0086681B"/>
    <w:rsid w:val="008850F6"/>
    <w:rsid w:val="00896C68"/>
    <w:rsid w:val="0093443B"/>
    <w:rsid w:val="0096216E"/>
    <w:rsid w:val="009F2246"/>
    <w:rsid w:val="00A14ABA"/>
    <w:rsid w:val="00A671D0"/>
    <w:rsid w:val="00A727EF"/>
    <w:rsid w:val="00A83256"/>
    <w:rsid w:val="00AA0D50"/>
    <w:rsid w:val="00AA3B3F"/>
    <w:rsid w:val="00AB588B"/>
    <w:rsid w:val="00B65241"/>
    <w:rsid w:val="00B91181"/>
    <w:rsid w:val="00BC24FF"/>
    <w:rsid w:val="00BD214D"/>
    <w:rsid w:val="00BF0A87"/>
    <w:rsid w:val="00C00E31"/>
    <w:rsid w:val="00CA0F2C"/>
    <w:rsid w:val="00CB5B91"/>
    <w:rsid w:val="00CE0682"/>
    <w:rsid w:val="00D61549"/>
    <w:rsid w:val="00D64C03"/>
    <w:rsid w:val="00DA6AFC"/>
    <w:rsid w:val="00DC0C36"/>
    <w:rsid w:val="00DC7CBA"/>
    <w:rsid w:val="00DE3360"/>
    <w:rsid w:val="00E04BE4"/>
    <w:rsid w:val="00E625F3"/>
    <w:rsid w:val="00E80AE6"/>
    <w:rsid w:val="00ED2E2C"/>
    <w:rsid w:val="00ED7D7B"/>
    <w:rsid w:val="00F93EE2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C7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ordWrap w:val="0"/>
      <w:autoSpaceDE w:val="0"/>
      <w:autoSpaceDN w:val="0"/>
      <w:jc w:val="both"/>
    </w:pPr>
    <w:rPr>
      <w:rFonts w:ascii="바탕" w:eastAsia="바탕" w:hAnsi="바탕" w:cs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Date"/>
    <w:basedOn w:val="a"/>
    <w:link w:val="Char"/>
    <w:uiPriority w:val="99"/>
    <w:semiHidden/>
    <w:unhideWhenUsed/>
  </w:style>
  <w:style w:type="character" w:customStyle="1" w:styleId="Char">
    <w:name w:val="날짜 Char"/>
    <w:link w:val="a5"/>
    <w:uiPriority w:val="99"/>
    <w:semiHidden/>
    <w:rPr>
      <w:rFonts w:ascii="바탕" w:eastAsia="바탕" w:hAnsi="바탕" w:hint="eastAsia"/>
    </w:rPr>
  </w:style>
  <w:style w:type="paragraph" w:styleId="a6">
    <w:name w:val="Balloon Text"/>
    <w:basedOn w:val="a"/>
    <w:link w:val="Char0"/>
    <w:uiPriority w:val="99"/>
    <w:semiHidden/>
    <w:unhideWhenUsed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6"/>
    <w:uiPriority w:val="99"/>
    <w:semiHidden/>
    <w:rPr>
      <w:rFonts w:ascii="맑은 고딕" w:eastAsia="맑은 고딕" w:hAnsi="맑은 고딕" w:hint="eastAsia"/>
    </w:rPr>
  </w:style>
  <w:style w:type="paragraph" w:styleId="a7">
    <w:name w:val="header"/>
    <w:basedOn w:val="a"/>
    <w:link w:val="Char1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7"/>
    <w:uiPriority w:val="99"/>
    <w:rsid w:val="00ED7D7B"/>
    <w:rPr>
      <w:rFonts w:ascii="바탕" w:eastAsia="바탕" w:hAnsi="바탕" w:cs="굴림"/>
    </w:rPr>
  </w:style>
  <w:style w:type="paragraph" w:styleId="a8">
    <w:name w:val="footer"/>
    <w:basedOn w:val="a"/>
    <w:link w:val="Char2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8"/>
    <w:uiPriority w:val="99"/>
    <w:rsid w:val="00ED7D7B"/>
    <w:rPr>
      <w:rFonts w:ascii="바탕" w:eastAsia="바탕" w:hAnsi="바탕" w:cs="굴림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ordWrap w:val="0"/>
      <w:autoSpaceDE w:val="0"/>
      <w:autoSpaceDN w:val="0"/>
      <w:jc w:val="both"/>
    </w:pPr>
    <w:rPr>
      <w:rFonts w:ascii="바탕" w:eastAsia="바탕" w:hAnsi="바탕" w:cs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Date"/>
    <w:basedOn w:val="a"/>
    <w:link w:val="Char"/>
    <w:uiPriority w:val="99"/>
    <w:semiHidden/>
    <w:unhideWhenUsed/>
  </w:style>
  <w:style w:type="character" w:customStyle="1" w:styleId="Char">
    <w:name w:val="날짜 Char"/>
    <w:link w:val="a5"/>
    <w:uiPriority w:val="99"/>
    <w:semiHidden/>
    <w:rPr>
      <w:rFonts w:ascii="바탕" w:eastAsia="바탕" w:hAnsi="바탕" w:hint="eastAsia"/>
    </w:rPr>
  </w:style>
  <w:style w:type="paragraph" w:styleId="a6">
    <w:name w:val="Balloon Text"/>
    <w:basedOn w:val="a"/>
    <w:link w:val="Char0"/>
    <w:uiPriority w:val="99"/>
    <w:semiHidden/>
    <w:unhideWhenUsed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6"/>
    <w:uiPriority w:val="99"/>
    <w:semiHidden/>
    <w:rPr>
      <w:rFonts w:ascii="맑은 고딕" w:eastAsia="맑은 고딕" w:hAnsi="맑은 고딕" w:hint="eastAsia"/>
    </w:rPr>
  </w:style>
  <w:style w:type="paragraph" w:styleId="a7">
    <w:name w:val="header"/>
    <w:basedOn w:val="a"/>
    <w:link w:val="Char1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7"/>
    <w:uiPriority w:val="99"/>
    <w:rsid w:val="00ED7D7B"/>
    <w:rPr>
      <w:rFonts w:ascii="바탕" w:eastAsia="바탕" w:hAnsi="바탕" w:cs="굴림"/>
    </w:rPr>
  </w:style>
  <w:style w:type="paragraph" w:styleId="a8">
    <w:name w:val="footer"/>
    <w:basedOn w:val="a"/>
    <w:link w:val="Char2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8"/>
    <w:uiPriority w:val="99"/>
    <w:rsid w:val="00ED7D7B"/>
    <w:rPr>
      <w:rFonts w:ascii="바탕" w:eastAsia="바탕" w:hAnsi="바탕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2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8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59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eniel.net/job/img/enter.gi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eniel.net/job/img/myintro.gif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eniel.net/job/img/zeniel2.gi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1E61-22F0-4271-B758-E43380CC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24" baseType="variant">
      <vt:variant>
        <vt:i4>7340072</vt:i4>
      </vt:variant>
      <vt:variant>
        <vt:i4>2206</vt:i4>
      </vt:variant>
      <vt:variant>
        <vt:i4>1025</vt:i4>
      </vt:variant>
      <vt:variant>
        <vt:i4>1</vt:i4>
      </vt:variant>
      <vt:variant>
        <vt:lpwstr>http://www.zeniel.net/job/img/enter.gif</vt:lpwstr>
      </vt:variant>
      <vt:variant>
        <vt:lpwstr/>
      </vt:variant>
      <vt:variant>
        <vt:i4>1769480</vt:i4>
      </vt:variant>
      <vt:variant>
        <vt:i4>3298</vt:i4>
      </vt:variant>
      <vt:variant>
        <vt:i4>1026</vt:i4>
      </vt:variant>
      <vt:variant>
        <vt:i4>1</vt:i4>
      </vt:variant>
      <vt:variant>
        <vt:lpwstr>http://www.zeniel.net/job/img/zeniel2.gif</vt:lpwstr>
      </vt:variant>
      <vt:variant>
        <vt:lpwstr/>
      </vt:variant>
      <vt:variant>
        <vt:i4>1966164</vt:i4>
      </vt:variant>
      <vt:variant>
        <vt:i4>3468</vt:i4>
      </vt:variant>
      <vt:variant>
        <vt:i4>1027</vt:i4>
      </vt:variant>
      <vt:variant>
        <vt:i4>1</vt:i4>
      </vt:variant>
      <vt:variant>
        <vt:lpwstr>http://www.zeniel.net/job/img/myintro.gif</vt:lpwstr>
      </vt:variant>
      <vt:variant>
        <vt:lpwstr/>
      </vt:variant>
      <vt:variant>
        <vt:i4>1769480</vt:i4>
      </vt:variant>
      <vt:variant>
        <vt:i4>32020</vt:i4>
      </vt:variant>
      <vt:variant>
        <vt:i4>1028</vt:i4>
      </vt:variant>
      <vt:variant>
        <vt:i4>1</vt:i4>
      </vt:variant>
      <vt:variant>
        <vt:lpwstr>http://www.zeniel.net/job/img/zeniel2.gif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김영동</dc:creator>
  <cp:keywords/>
  <cp:lastModifiedBy>Windows 사용자</cp:lastModifiedBy>
  <cp:revision>4</cp:revision>
  <cp:lastPrinted>2012-11-12T02:47:00Z</cp:lastPrinted>
  <dcterms:created xsi:type="dcterms:W3CDTF">2023-06-16T04:14:00Z</dcterms:created>
  <dcterms:modified xsi:type="dcterms:W3CDTF">2024-07-08T03:09:00Z</dcterms:modified>
</cp:coreProperties>
</file>