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[마감임박] 교육에 진심인 코드잇 부트캠프, 데이터 분석가 스프린터 모집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배움의 기쁨을 세상 모두에게,</w:t>
        <w:br w:type="textWrapping"/>
        <w:t xml:space="preserve">무엇보다 교육에 가장 진심인 코드잇.</w:t>
        <w:br w:type="textWrapping"/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그럭저럭한 데이터 분석 경험이 아닌,</w:t>
        <w:br w:type="textWrapping"/>
        <w:t xml:space="preserve">평생 내 커리어를 지켜줄 데이터 분석 역량을 만들어드릴게요.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sz w:val="22"/>
          <w:szCs w:val="22"/>
        </w:rPr>
      </w:pPr>
      <w:bookmarkStart w:colFirst="0" w:colLast="0" w:name="_66lsw646t38j" w:id="0"/>
      <w:bookmarkEnd w:id="0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왜 코드잇 스프린트여야 할까요?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sz w:val="22"/>
          <w:szCs w:val="22"/>
          <w:rtl w:val="0"/>
        </w:rPr>
        <w:t xml:space="preserve">데이터 분석력 하나로 취업 경쟁력을 10배 이상 높이고, 커리어 선택지를 넓혀드리기 위해 준비했어요.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1. 취업 집중 프로그램 :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수료생 누구나, 취업할 때까지 지원해드려요. 현직자 멘토링, 이력서 및 포트폴리오 세션, 기술 면접 코칭까지 지원해드려요.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2. 실제 기업 데이터 활용 :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콘텐츠 구독 서비스, 프롭테크, SNS서비스 등 실제 기업 데이터를 통해, 실무 능력을 강화할 수 있어요.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3. 비전공자를 위한 집중 지원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: 프리코스, 상시 학습 Q&amp;A, 4000+ 코드잇 강의 등 기초 지식이 없더라도 완주할 수 있도록 끝까지 지원해요.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e0uudbu171" w:id="1"/>
      <w:bookmarkEnd w:id="1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데이터 분석가 트랙을 통해, 어떤 직무를 꿈꿀 수 있나요?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1. 데이터 애널리스트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IT 회사라면 모든 산업에서 데이터 분석가를 원하고 있어요. 분석 결과로부터 비즈니스 인사이트를 도출하고 공유하는 핵심적인 역할을 수행할 수 있어요.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2. 그로스 / 퍼포먼스 마케터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마케팅 직군도 데이터 분석력이 필요해요. 정량적인 마케팅 지표 관리를 통해 소속된 회사의 문제 상황을 빠르게 해쳐나갈 수 있는 솔루션을 제시할 수 있어요.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3. 프로덕트 매니저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다양한 직군과의 협업을 요구하는 프로덕트 매니저는 설득력 기반의 커뮤니케이션 능력이 필요해요. 유저 행동 데이터를 기반으로, 개발 우선 순위를 결정짓고 필요한 기능에 대한 아이디어를 얻을 수 있어요.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8waviyr64m9" w:id="2"/>
      <w:bookmarkEnd w:id="2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데이터 분석가 트랙, 지금 모집 중이에요!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☑️ 기간 및 일정</w:t>
        <w:br w:type="textWrapping"/>
        <w:t xml:space="preserve">모집 기간 : 선착순 마감</w:t>
        <w:br w:type="textWrapping"/>
        <w:t xml:space="preserve">교육 기간 : 2024-09-05 ~ 2025-04-08 (7개월 과정)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☑️ 지원자격</w:t>
        <w:br w:type="textWrapping"/>
        <w:t xml:space="preserve">국민내일배움카드 발급 가능하신 분 누구나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☑️ 접수방법</w:t>
        <w:br w:type="textWrapping"/>
        <w:t xml:space="preserve">[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https://bit.ly/3RvYWV9</w:t>
        </w:r>
      </w:hyperlink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] → [지원하기] → 지원서 기입 후 제출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☑️ 커리큘럼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코드잇 데이터 애널리스트 트랙의 프로젝트는 기업 실데이터를 활용하여 분석을 진행합니다.</w:t>
      </w:r>
    </w:p>
    <w:p w:rsidR="00000000" w:rsidDel="00000000" w:rsidP="00000000" w:rsidRDefault="00000000" w:rsidRPr="00000000" w14:paraId="00000011">
      <w:pPr>
        <w:spacing w:after="240" w:before="240" w:lineRule="auto"/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STEP1 (1~5주차) 데이터 분석의 기초, Python과 데이터 처리</w:t>
        <w:br w:type="textWrapping"/>
        <w:t xml:space="preserve">STEP2 (6~7주차) EDA 및 시각화 프로젝트</w:t>
        <w:br w:type="textWrapping"/>
        <w:t xml:space="preserve">STEP3 (8~11주차) 심화학습 : 디지털 비즈니스 지표 분석, A/B테스트, 클러스터 분석, 차원 축소, 장바구니 분석 학습</w:t>
        <w:br w:type="textWrapping"/>
        <w:t xml:space="preserve">STEP4 (12~15주차) 프로덕트 데이터 분석 프로젝트</w:t>
        <w:br w:type="textWrapping"/>
        <w:t xml:space="preserve">STEP5 (16~19주차) 머신러닝 입문 및 적용</w:t>
        <w:br w:type="textWrapping"/>
        <w:t xml:space="preserve">STEP6 (20~21주차) 결제율 예측 프로젝트</w:t>
        <w:br w:type="textWrapping"/>
        <w:t xml:space="preserve">STEP7 (22~25주차) 데이터베이스 및 데이터 엔지니어링 기초</w:t>
        <w:br w:type="textWrapping"/>
        <w:t xml:space="preserve">STEP8 (26~30주차) SQL 및 유저 데이터 분석 프로젝트</w:t>
        <w:br w:type="textWrapping"/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☑️ 문의</w:t>
        <w:br w:type="textWrapping"/>
        <w:t xml:space="preserve">스프린트 홈페이지 하단 실시간 채널톡 [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바로가기</w:t>
        </w:r>
      </w:hyperlink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☑️ CEO 커피챗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내 커리어, 이렇게 쌓아도 될까?</w:t>
        <w:br w:type="textWrapping"/>
        <w:t xml:space="preserve">코드잇 강영훈 CEO와 직접 상담해보세요!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진로, 부트캠프에 관한 고민이라면 무엇이든 환영합니다.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신청하기 &gt;</w:t>
      </w:r>
      <w:hyperlink r:id="rId9">
        <w:r w:rsidDel="00000000" w:rsidR="00000000" w:rsidRPr="00000000">
          <w:rPr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https://bit.ly/3WtM70w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강영훈 CEO</w:t>
        <w:br w:type="textWrapping"/>
        <w:t xml:space="preserve">다트머스 대학교 Computer Science 전공</w:t>
        <w:br w:type="textWrapping"/>
        <w:t xml:space="preserve">포브스 아시아 30세 이하 리더 30인 선정</w:t>
        <w:br w:type="textWrapping"/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k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bit.ly/3WtM70w" TargetMode="External"/><Relationship Id="rId9" Type="http://schemas.openxmlformats.org/officeDocument/2006/relationships/hyperlink" Target="https://bit.ly/3WtM70w" TargetMode="External"/><Relationship Id="rId5" Type="http://schemas.openxmlformats.org/officeDocument/2006/relationships/styles" Target="styles.xml"/><Relationship Id="rId6" Type="http://schemas.openxmlformats.org/officeDocument/2006/relationships/hyperlink" Target="https://bit.ly/3RvYWV9" TargetMode="External"/><Relationship Id="rId7" Type="http://schemas.openxmlformats.org/officeDocument/2006/relationships/hyperlink" Target="https://bit.ly/3RvYWV9" TargetMode="External"/><Relationship Id="rId8" Type="http://schemas.openxmlformats.org/officeDocument/2006/relationships/hyperlink" Target="https://pf.kakao.com/_nrUI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