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C6" w:rsidRDefault="007E20C0">
      <w:pPr>
        <w:pStyle w:val="tbl-desc-style"/>
        <w:jc w:val="center"/>
        <w:rPr>
          <w:rFonts w:ascii="TG" w:hAnsi="TG" w:hint="eastAsia"/>
          <w:sz w:val="21"/>
          <w:szCs w:val="21"/>
        </w:rPr>
      </w:pPr>
      <w:proofErr w:type="gramStart"/>
      <w:r>
        <w:rPr>
          <w:rFonts w:ascii="TG" w:hAnsi="TG" w:hint="eastAsia"/>
          <w:sz w:val="21"/>
          <w:szCs w:val="21"/>
        </w:rPr>
        <w:t>지원분야</w:t>
      </w:r>
      <w:r>
        <w:rPr>
          <w:rFonts w:ascii="TG" w:hAnsi="TG"/>
          <w:sz w:val="21"/>
          <w:szCs w:val="21"/>
        </w:rPr>
        <w:t xml:space="preserve"> :</w:t>
      </w:r>
      <w:proofErr w:type="gramEnd"/>
      <w:r>
        <w:rPr>
          <w:rFonts w:ascii="TG" w:hAnsi="TG"/>
          <w:sz w:val="21"/>
          <w:szCs w:val="21"/>
        </w:rPr>
        <w:t xml:space="preserve"> [                    ]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기본사항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  <w:hidden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36"/>
              <w:gridCol w:w="1266"/>
              <w:gridCol w:w="151"/>
              <w:gridCol w:w="2375"/>
              <w:gridCol w:w="1203"/>
              <w:gridCol w:w="177"/>
              <w:gridCol w:w="37"/>
              <w:gridCol w:w="1418"/>
              <w:gridCol w:w="1134"/>
              <w:gridCol w:w="1203"/>
            </w:tblGrid>
            <w:tr w:rsidR="00BD73C6">
              <w:trPr>
                <w:hidden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한글명</w:t>
                  </w:r>
                  <w:proofErr w:type="spellEnd"/>
                </w:p>
              </w:tc>
              <w:tc>
                <w:tcPr>
                  <w:tcW w:w="2526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성별</w:t>
                  </w:r>
                </w:p>
              </w:tc>
              <w:tc>
                <w:tcPr>
                  <w:tcW w:w="1418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영문명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</w:tr>
            <w:tr w:rsidR="00BD73C6">
              <w:trPr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73C6" w:rsidRDefault="00BD73C6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생년월일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생일구분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6">
              <w:trPr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73C6" w:rsidRDefault="00BD73C6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현주소</w:t>
                  </w:r>
                </w:p>
              </w:tc>
              <w:tc>
                <w:tcPr>
                  <w:tcW w:w="7698" w:type="dxa"/>
                  <w:gridSpan w:val="8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</w:tr>
            <w:tr w:rsidR="00880B37">
              <w:trPr>
                <w:gridAfter w:val="4"/>
                <w:wAfter w:w="3792" w:type="dxa"/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0B37" w:rsidRDefault="00880B37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E-Mail</w:t>
                  </w:r>
                </w:p>
              </w:tc>
              <w:tc>
                <w:tcPr>
                  <w:tcW w:w="3755" w:type="dxa"/>
                  <w:gridSpan w:val="3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</w:tr>
            <w:tr w:rsidR="00880B37">
              <w:trPr>
                <w:gridAfter w:val="6"/>
                <w:wAfter w:w="5172" w:type="dxa"/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0B37" w:rsidRDefault="00880B37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Mobile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</w:tr>
            <w:tr w:rsidR="00880B37">
              <w:trPr>
                <w:gridAfter w:val="5"/>
                <w:wAfter w:w="3969" w:type="dxa"/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0B37" w:rsidRDefault="00880B37">
                  <w:pPr>
                    <w:rPr>
                      <w:rFonts w:ascii="TG" w:hAnsi="TG" w:hint="eastAsia"/>
                      <w:vanish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222222"/>
                      <w:sz w:val="17"/>
                      <w:szCs w:val="17"/>
                    </w:rPr>
                    <w:t>지원경위</w:t>
                  </w:r>
                  <w:proofErr w:type="spellEnd"/>
                </w:p>
              </w:tc>
              <w:tc>
                <w:tcPr>
                  <w:tcW w:w="2526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Default="00880B37">
                  <w:pPr>
                    <w:rPr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신체 / </w:t>
            </w:r>
            <w:r w:rsidR="004C7138">
              <w:rPr>
                <w:rFonts w:hint="eastAsia"/>
                <w:b/>
                <w:bCs/>
              </w:rPr>
              <w:t>병사</w:t>
            </w:r>
            <w:bookmarkStart w:id="0" w:name="_GoBack"/>
            <w:bookmarkEnd w:id="0"/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916" w:type="dxa"/>
              <w:tblCellSpacing w:w="0" w:type="dxa"/>
              <w:tblBorders>
                <w:bottom w:val="single" w:sz="6" w:space="0" w:color="22222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275"/>
              <w:gridCol w:w="756"/>
              <w:gridCol w:w="1245"/>
              <w:gridCol w:w="1096"/>
              <w:gridCol w:w="755"/>
              <w:gridCol w:w="181"/>
              <w:gridCol w:w="575"/>
              <w:gridCol w:w="776"/>
              <w:gridCol w:w="926"/>
              <w:gridCol w:w="357"/>
              <w:gridCol w:w="401"/>
              <w:gridCol w:w="343"/>
            </w:tblGrid>
            <w:tr w:rsidR="00BD73C6" w:rsidTr="004C7138">
              <w:trPr>
                <w:gridAfter w:val="2"/>
                <w:wAfter w:w="744" w:type="dxa"/>
                <w:tblCellSpacing w:w="0" w:type="dxa"/>
              </w:trPr>
              <w:tc>
                <w:tcPr>
                  <w:tcW w:w="1230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장애유형</w:t>
                  </w:r>
                </w:p>
              </w:tc>
              <w:tc>
                <w:tcPr>
                  <w:tcW w:w="127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중증여부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장애인정구분</w:t>
                  </w:r>
                </w:p>
              </w:tc>
              <w:tc>
                <w:tcPr>
                  <w:tcW w:w="75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1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장애등급</w:t>
                  </w:r>
                </w:p>
              </w:tc>
              <w:tc>
                <w:tcPr>
                  <w:tcW w:w="77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장애인정일</w:t>
                  </w:r>
                  <w:proofErr w:type="spellEnd"/>
                </w:p>
              </w:tc>
              <w:tc>
                <w:tcPr>
                  <w:tcW w:w="357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BD73C6" w:rsidTr="004C7138">
              <w:trPr>
                <w:gridAfter w:val="2"/>
                <w:wAfter w:w="744" w:type="dxa"/>
                <w:tblCellSpacing w:w="0" w:type="dxa"/>
              </w:trPr>
              <w:tc>
                <w:tcPr>
                  <w:tcW w:w="1230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보훈번호</w:t>
                  </w:r>
                  <w:proofErr w:type="spellEnd"/>
                </w:p>
              </w:tc>
              <w:tc>
                <w:tcPr>
                  <w:tcW w:w="3276" w:type="dxa"/>
                  <w:gridSpan w:val="3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보훈대상자와의관계</w:t>
                  </w:r>
                  <w:proofErr w:type="spellEnd"/>
                </w:p>
              </w:tc>
              <w:tc>
                <w:tcPr>
                  <w:tcW w:w="2815" w:type="dxa"/>
                  <w:gridSpan w:val="5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1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BD73C6" w:rsidTr="004C7138">
              <w:trPr>
                <w:gridAfter w:val="2"/>
                <w:wAfter w:w="744" w:type="dxa"/>
                <w:tblCellSpacing w:w="0" w:type="dxa"/>
              </w:trPr>
              <w:tc>
                <w:tcPr>
                  <w:tcW w:w="1230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병역구분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역종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복무기간</w:t>
                  </w:r>
                </w:p>
              </w:tc>
              <w:tc>
                <w:tcPr>
                  <w:tcW w:w="2815" w:type="dxa"/>
                  <w:gridSpan w:val="5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1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~ </w:t>
                  </w:r>
                </w:p>
              </w:tc>
            </w:tr>
            <w:tr w:rsidR="00BD73C6" w:rsidTr="004C7138">
              <w:trPr>
                <w:tblCellSpacing w:w="0" w:type="dxa"/>
              </w:trPr>
              <w:tc>
                <w:tcPr>
                  <w:tcW w:w="1230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군별</w:t>
                  </w:r>
                </w:p>
              </w:tc>
              <w:tc>
                <w:tcPr>
                  <w:tcW w:w="127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병과</w:t>
                  </w:r>
                </w:p>
              </w:tc>
              <w:tc>
                <w:tcPr>
                  <w:tcW w:w="1245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계급</w:t>
                  </w:r>
                </w:p>
              </w:tc>
              <w:tc>
                <w:tcPr>
                  <w:tcW w:w="181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1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351" w:type="dxa"/>
                  <w:gridSpan w:val="2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미필구분</w:t>
                  </w:r>
                  <w:proofErr w:type="spellEnd"/>
                </w:p>
              </w:tc>
              <w:tc>
                <w:tcPr>
                  <w:tcW w:w="1684" w:type="dxa"/>
                  <w:gridSpan w:val="3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3C6" w:rsidRDefault="00BD73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학력사항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860"/>
              <w:gridCol w:w="1145"/>
              <w:gridCol w:w="859"/>
              <w:gridCol w:w="693"/>
              <w:gridCol w:w="859"/>
              <w:gridCol w:w="574"/>
              <w:gridCol w:w="1145"/>
              <w:gridCol w:w="574"/>
              <w:gridCol w:w="1145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학교구분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학교명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재학기간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소재지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주/야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전공명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성적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학위번호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학위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졸업여부</w:t>
                  </w:r>
                  <w:proofErr w:type="spellEnd"/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중학교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고등학교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대학교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대학원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  <w:p w:rsidR="004C7138" w:rsidRDefault="004C7138"/>
          <w:p w:rsidR="004C7138" w:rsidRDefault="004C7138"/>
          <w:p w:rsidR="004C7138" w:rsidRDefault="004C7138"/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경력사항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155"/>
              <w:gridCol w:w="867"/>
              <w:gridCol w:w="867"/>
              <w:gridCol w:w="578"/>
              <w:gridCol w:w="2430"/>
              <w:gridCol w:w="1949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근무기간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근속기간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회사명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부서명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직위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담당업무/근무형태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비고(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퇴직사유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경력기술서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BD73C6">
            <w:pPr>
              <w:rPr>
                <w:b/>
                <w:bCs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713"/>
              <w:gridCol w:w="686"/>
              <w:gridCol w:w="481"/>
              <w:gridCol w:w="1371"/>
              <w:gridCol w:w="1029"/>
              <w:gridCol w:w="686"/>
              <w:gridCol w:w="686"/>
              <w:gridCol w:w="976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참여기간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프로젝트명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역할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OS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근무회사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고객사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산업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언어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DBMS</w:t>
                  </w:r>
                </w:p>
              </w:tc>
            </w:tr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비고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자격사항</w:t>
            </w:r>
            <w:proofErr w:type="spellEnd"/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2149"/>
              <w:gridCol w:w="2553"/>
              <w:gridCol w:w="2149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자격사항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인증기관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종별(등급)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취득일자</w:t>
                  </w:r>
                  <w:proofErr w:type="spellEnd"/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교육사항</w:t>
            </w:r>
            <w:proofErr w:type="spellEnd"/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812"/>
              <w:gridCol w:w="2812"/>
              <w:gridCol w:w="1127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교육기간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교육기간명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교육과정명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비고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BD73C6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외국어검정</w:t>
            </w:r>
            <w:proofErr w:type="spellEnd"/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3150"/>
              <w:gridCol w:w="3150"/>
              <w:gridCol w:w="1350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언어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TEST종류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TEST일자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점수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외국어능력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3732"/>
              <w:gridCol w:w="4379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언어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Reading &amp; Writing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Speaking &amp; Listening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</w:tcPr>
                <w:p w:rsidR="00BD73C6" w:rsidRDefault="00BD73C6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D73C6" w:rsidRDefault="007E20C0">
            <w:r>
              <w:rPr>
                <w:rFonts w:hint="eastAsia"/>
              </w:rPr>
              <w:t> </w:t>
            </w:r>
          </w:p>
          <w:p w:rsidR="00BD73C6" w:rsidRDefault="00BD73C6"/>
          <w:p w:rsidR="00BD73C6" w:rsidRDefault="00BD73C6"/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BD73C6"/>
          <w:p w:rsidR="004C7138" w:rsidRDefault="004C7138"/>
          <w:p w:rsidR="004C7138" w:rsidRDefault="004C7138"/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수상경력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2077"/>
              <w:gridCol w:w="2768"/>
              <w:gridCol w:w="1386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수상일자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대회명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주최기관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비고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해외경험</w:t>
            </w:r>
            <w:proofErr w:type="spellEnd"/>
            <w:r>
              <w:rPr>
                <w:rFonts w:hint="eastAsia"/>
                <w:b/>
                <w:bCs/>
              </w:rPr>
              <w:t xml:space="preserve"> / 단체활동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3"/>
              <w:gridCol w:w="2455"/>
              <w:gridCol w:w="3272"/>
            </w:tblGrid>
            <w:tr w:rsidR="00BD73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활동기간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단체명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BD73C6" w:rsidRDefault="007E20C0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활동내역</w:t>
                  </w:r>
                </w:p>
              </w:tc>
            </w:tr>
            <w:tr w:rsidR="00BD73C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D73C6" w:rsidRDefault="00BD73C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B37" w:rsidRDefault="007E20C0">
            <w:r>
              <w:rPr>
                <w:rFonts w:hint="eastAsia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0B37" w:rsidTr="000238A1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:rsidR="00880B37" w:rsidRDefault="00880B37" w:rsidP="00880B3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가족사항</w:t>
                  </w:r>
                </w:p>
              </w:tc>
            </w:tr>
          </w:tbl>
          <w:p w:rsidR="00880B37" w:rsidRDefault="00880B37" w:rsidP="00880B37">
            <w:pPr>
              <w:jc w:val="center"/>
              <w:rPr>
                <w:rFonts w:ascii="TG" w:hAnsi="TG" w:hint="eastAsia"/>
                <w:vanish/>
                <w:sz w:val="21"/>
                <w:szCs w:val="21"/>
              </w:rPr>
            </w:pPr>
          </w:p>
          <w:tbl>
            <w:tblPr>
              <w:tblW w:w="9000" w:type="dxa"/>
              <w:jc w:val="center"/>
              <w:tblBorders>
                <w:top w:val="single" w:sz="6" w:space="0" w:color="22222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80B37" w:rsidTr="000238A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nil"/>
                    <w:bottom w:val="single" w:sz="6" w:space="0" w:color="222222"/>
                    <w:right w:val="nil"/>
                  </w:tcBorders>
                  <w:vAlign w:val="center"/>
                  <w:hideMark/>
                </w:tcPr>
                <w:tbl>
                  <w:tblPr>
                    <w:tblW w:w="90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394"/>
                  </w:tblGrid>
                  <w:tr w:rsidR="00880B37" w:rsidTr="00880B37">
                    <w:trPr>
                      <w:tblHeader/>
                      <w:tblCellSpacing w:w="0" w:type="dxa"/>
                    </w:trPr>
                    <w:tc>
                      <w:tcPr>
                        <w:tcW w:w="4678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shd w:val="clear" w:color="auto" w:fill="EEF0F2"/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  <w:hideMark/>
                      </w:tcPr>
                      <w:p w:rsidR="00880B37" w:rsidRDefault="00880B37" w:rsidP="00880B37">
                        <w:pPr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7"/>
                            <w:szCs w:val="17"/>
                          </w:rPr>
                          <w:t>성명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shd w:val="clear" w:color="auto" w:fill="EEF0F2"/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  <w:hideMark/>
                      </w:tcPr>
                      <w:p w:rsidR="00880B37" w:rsidRDefault="00880B37" w:rsidP="00880B37">
                        <w:pPr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7"/>
                            <w:szCs w:val="17"/>
                          </w:rPr>
                          <w:t>관계</w:t>
                        </w:r>
                      </w:p>
                    </w:tc>
                  </w:tr>
                  <w:tr w:rsidR="00880B37" w:rsidTr="00880B37">
                    <w:trPr>
                      <w:tblCellSpacing w:w="0" w:type="dxa"/>
                    </w:trPr>
                    <w:tc>
                      <w:tcPr>
                        <w:tcW w:w="4678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80B37" w:rsidTr="00880B37">
                    <w:trPr>
                      <w:tblCellSpacing w:w="0" w:type="dxa"/>
                    </w:trPr>
                    <w:tc>
                      <w:tcPr>
                        <w:tcW w:w="4678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80B37" w:rsidTr="00880B37">
                    <w:trPr>
                      <w:tblCellSpacing w:w="0" w:type="dxa"/>
                    </w:trPr>
                    <w:tc>
                      <w:tcPr>
                        <w:tcW w:w="4678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6DCE1"/>
                          <w:left w:val="nil"/>
                          <w:bottom w:val="nil"/>
                          <w:right w:val="nil"/>
                        </w:tcBorders>
                        <w:tcMar>
                          <w:top w:w="180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</w:tcPr>
                      <w:p w:rsidR="00880B37" w:rsidRDefault="00880B37" w:rsidP="00880B37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80B37" w:rsidRDefault="00880B37" w:rsidP="00880B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0B37" w:rsidRDefault="00880B37" w:rsidP="00880B37">
            <w:pPr>
              <w:jc w:val="center"/>
              <w:rPr>
                <w:rFonts w:ascii="TG" w:hAnsi="TG" w:hint="eastAsia"/>
                <w:vanish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880B37" w:rsidTr="00023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0B37" w:rsidRDefault="00880B37" w:rsidP="00880B37">
                  <w:r>
                    <w:rPr>
                      <w:rFonts w:hint="eastAsia"/>
                    </w:rPr>
                    <w:t> </w:t>
                  </w:r>
                </w:p>
              </w:tc>
            </w:tr>
          </w:tbl>
          <w:p w:rsidR="00BD73C6" w:rsidRDefault="00BD73C6"/>
        </w:tc>
      </w:tr>
      <w:tr w:rsidR="00BD73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3C6" w:rsidRDefault="007E20C0">
            <w:r>
              <w:rPr>
                <w:rFonts w:hint="eastAsia"/>
              </w:rPr>
              <w:t> </w:t>
            </w:r>
          </w:p>
        </w:tc>
      </w:tr>
      <w:tr w:rsidR="00BD73C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D73C6" w:rsidRDefault="007E20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자기소개서</w:t>
            </w:r>
          </w:p>
        </w:tc>
      </w:tr>
    </w:tbl>
    <w:p w:rsidR="00BD73C6" w:rsidRDefault="00BD73C6">
      <w:pPr>
        <w:jc w:val="center"/>
        <w:rPr>
          <w:rFonts w:ascii="TG" w:hAnsi="TG" w:hint="eastAsia"/>
          <w:vanish/>
          <w:sz w:val="21"/>
          <w:szCs w:val="21"/>
        </w:rPr>
      </w:pPr>
    </w:p>
    <w:tbl>
      <w:tblPr>
        <w:tblW w:w="9000" w:type="dxa"/>
        <w:jc w:val="center"/>
        <w:tblBorders>
          <w:top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73C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724"/>
            </w:tblGrid>
            <w:tr w:rsidR="00BD73C6">
              <w:trPr>
                <w:tblCellSpacing w:w="0" w:type="dxa"/>
              </w:trPr>
              <w:tc>
                <w:tcPr>
                  <w:tcW w:w="1276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shd w:val="clear" w:color="auto" w:fill="EEF0F2"/>
                  <w:tcMar>
                    <w:top w:w="180" w:type="dxa"/>
                    <w:left w:w="150" w:type="dxa"/>
                    <w:bottom w:w="165" w:type="dxa"/>
                    <w:right w:w="300" w:type="dxa"/>
                  </w:tcMar>
                  <w:vAlign w:val="center"/>
                  <w:hideMark/>
                </w:tcPr>
                <w:p w:rsidR="00BD73C6" w:rsidRDefault="007E20C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내용</w:t>
                  </w:r>
                </w:p>
              </w:tc>
              <w:tc>
                <w:tcPr>
                  <w:tcW w:w="7724" w:type="dxa"/>
                  <w:tcBorders>
                    <w:top w:val="single" w:sz="6" w:space="0" w:color="D6DCE1"/>
                    <w:left w:val="nil"/>
                    <w:bottom w:val="nil"/>
                    <w:right w:val="nil"/>
                  </w:tcBorders>
                  <w:tcMar>
                    <w:top w:w="180" w:type="dxa"/>
                    <w:left w:w="30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880B37">
                    <w:rPr>
                      <w:b/>
                      <w:bCs/>
                      <w:sz w:val="17"/>
                      <w:szCs w:val="17"/>
                    </w:rPr>
                    <w:t>▪ 당사 지원한 사유와 입사 후 포부를 기술해 주세요. (글자 수 제한 없음)</w:t>
                  </w:r>
                </w:p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880B37">
                    <w:rPr>
                      <w:b/>
                      <w:bCs/>
                      <w:sz w:val="17"/>
                      <w:szCs w:val="17"/>
                    </w:rPr>
                    <w:t>▪ 성격의 장단점과 채용 분야에 대한 전문성 등 이력을 기술해 주세요. (글자 수 제한 없음)</w:t>
                  </w:r>
                </w:p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880B37">
                    <w:rPr>
                      <w:b/>
                      <w:bCs/>
                      <w:sz w:val="17"/>
                      <w:szCs w:val="17"/>
                    </w:rPr>
                    <w:t>▪ 창의성을 발휘했던 사례를 기술해 주세요. (글자 수 제한 없음)</w:t>
                  </w:r>
                </w:p>
                <w:p w:rsidR="00880B37" w:rsidRPr="00880B37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BD73C6" w:rsidRDefault="00880B37" w:rsidP="00880B3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880B37">
                    <w:rPr>
                      <w:b/>
                      <w:bCs/>
                      <w:sz w:val="17"/>
                      <w:szCs w:val="17"/>
                    </w:rPr>
                    <w:t>▪ 성장 과정 중 가장 도전적이고 어려웠던 일화와 그것을 극복한 사례를 기술해 주세요. (글자 수 제한 없음)</w:t>
                  </w:r>
                </w:p>
              </w:tc>
            </w:tr>
          </w:tbl>
          <w:p w:rsidR="00BD73C6" w:rsidRDefault="00BD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0C0" w:rsidRDefault="007E20C0"/>
    <w:sectPr w:rsidR="007E20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G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8B"/>
    <w:rsid w:val="00151C8B"/>
    <w:rsid w:val="004C7138"/>
    <w:rsid w:val="007E20C0"/>
    <w:rsid w:val="00880B37"/>
    <w:rsid w:val="00B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EC29-25A8-4933-8AF6-E42A91B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22222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222222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reset">
    <w:name w:val="reset"/>
    <w:basedOn w:val="a"/>
  </w:style>
  <w:style w:type="paragraph" w:customStyle="1" w:styleId="tbl-desc-style">
    <w:name w:val="tbl-desc-style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지원서작성 - 채용정보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지원서작성 - 채용정보</dc:title>
  <dc:subject/>
  <dc:creator>tmax</dc:creator>
  <cp:keywords/>
  <dc:description/>
  <cp:lastModifiedBy>tmax</cp:lastModifiedBy>
  <cp:revision>3</cp:revision>
  <dcterms:created xsi:type="dcterms:W3CDTF">2019-11-28T06:02:00Z</dcterms:created>
  <dcterms:modified xsi:type="dcterms:W3CDTF">2019-11-28T07:07:00Z</dcterms:modified>
</cp:coreProperties>
</file>